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7143" w:rsidRDefault="00352230" w:rsidP="00352230">
      <w:pPr>
        <w:jc w:val="center"/>
      </w:pPr>
      <w:r w:rsidRPr="00352230">
        <w:rPr>
          <w:rFonts w:ascii="Times New Roman" w:eastAsia="Times New Roman" w:hAnsi="Times New Roman" w:cs="Times New Roman"/>
          <w:noProof/>
          <w:color w:val="auto"/>
          <w:sz w:val="26"/>
          <w:szCs w:val="20"/>
        </w:rPr>
        <w:drawing>
          <wp:inline distT="0" distB="0" distL="0" distR="0">
            <wp:extent cx="733425" cy="942975"/>
            <wp:effectExtent l="0" t="0" r="9525" b="9525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143" w:rsidRPr="008B3C7A" w:rsidRDefault="00D37143" w:rsidP="00D37143">
      <w:pPr>
        <w:pStyle w:val="a5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D37143" w:rsidRPr="008B3C7A" w:rsidRDefault="00D37143" w:rsidP="00D37143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D37143" w:rsidRPr="008B3C7A" w:rsidRDefault="00D37143" w:rsidP="00D37143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3238CC" w:rsidRDefault="003238CC" w:rsidP="00D37143">
      <w:pPr>
        <w:pStyle w:val="6"/>
        <w:ind w:right="0"/>
        <w:rPr>
          <w:sz w:val="32"/>
          <w:szCs w:val="32"/>
        </w:rPr>
      </w:pPr>
    </w:p>
    <w:p w:rsidR="00D37143" w:rsidRPr="008B3C7A" w:rsidRDefault="00D37143" w:rsidP="00D37143">
      <w:pPr>
        <w:pStyle w:val="6"/>
        <w:ind w:right="0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D37143" w:rsidRPr="00C13E0F" w:rsidRDefault="00D37143" w:rsidP="00D37143">
      <w:pPr>
        <w:jc w:val="center"/>
        <w:rPr>
          <w:sz w:val="20"/>
          <w:szCs w:val="20"/>
        </w:rPr>
      </w:pPr>
    </w:p>
    <w:p w:rsidR="00D37143" w:rsidRPr="00556D2D" w:rsidRDefault="00D37143" w:rsidP="00D37143">
      <w:pPr>
        <w:rPr>
          <w:sz w:val="16"/>
          <w:szCs w:val="16"/>
        </w:rPr>
      </w:pPr>
    </w:p>
    <w:p w:rsidR="00D37143" w:rsidRDefault="00C13E0F" w:rsidP="003238CC">
      <w:pPr>
        <w:jc w:val="both"/>
        <w:rPr>
          <w:rFonts w:ascii="Times New Roman" w:hAnsi="Times New Roman" w:cs="Times New Roman"/>
          <w:color w:val="auto"/>
          <w:sz w:val="28"/>
          <w:u w:val="single"/>
        </w:rPr>
      </w:pPr>
      <w:r>
        <w:rPr>
          <w:rFonts w:ascii="Times New Roman" w:hAnsi="Times New Roman" w:cs="Times New Roman"/>
          <w:color w:val="auto"/>
          <w:sz w:val="28"/>
          <w:u w:val="single"/>
        </w:rPr>
        <w:t>08.08.2022</w:t>
      </w:r>
      <w:r w:rsidR="00D37143" w:rsidRPr="003238CC">
        <w:rPr>
          <w:rFonts w:ascii="Times New Roman" w:hAnsi="Times New Roman" w:cs="Times New Roman"/>
          <w:color w:val="auto"/>
          <w:sz w:val="28"/>
        </w:rPr>
        <w:tab/>
      </w:r>
      <w:r w:rsidR="00D37143" w:rsidRPr="003238CC">
        <w:rPr>
          <w:rFonts w:ascii="Times New Roman" w:hAnsi="Times New Roman" w:cs="Times New Roman"/>
          <w:color w:val="auto"/>
          <w:sz w:val="28"/>
        </w:rPr>
        <w:tab/>
      </w:r>
      <w:r w:rsidR="00D37143" w:rsidRPr="003238CC">
        <w:rPr>
          <w:rFonts w:ascii="Times New Roman" w:hAnsi="Times New Roman" w:cs="Times New Roman"/>
          <w:color w:val="auto"/>
          <w:sz w:val="28"/>
        </w:rPr>
        <w:tab/>
      </w:r>
      <w:r w:rsidR="00D37143" w:rsidRPr="003238CC">
        <w:rPr>
          <w:rFonts w:ascii="Times New Roman" w:hAnsi="Times New Roman" w:cs="Times New Roman"/>
          <w:color w:val="auto"/>
          <w:sz w:val="28"/>
        </w:rPr>
        <w:tab/>
      </w:r>
      <w:r w:rsidR="00D37143" w:rsidRPr="003238CC">
        <w:rPr>
          <w:rFonts w:ascii="Times New Roman" w:hAnsi="Times New Roman" w:cs="Times New Roman"/>
          <w:color w:val="auto"/>
          <w:sz w:val="28"/>
        </w:rPr>
        <w:tab/>
      </w:r>
      <w:r w:rsidR="00D37143" w:rsidRPr="003238CC">
        <w:rPr>
          <w:rFonts w:ascii="Times New Roman" w:hAnsi="Times New Roman" w:cs="Times New Roman"/>
          <w:color w:val="auto"/>
          <w:sz w:val="28"/>
        </w:rPr>
        <w:tab/>
        <w:t xml:space="preserve">                            </w:t>
      </w:r>
      <w:r>
        <w:rPr>
          <w:rFonts w:ascii="Times New Roman" w:hAnsi="Times New Roman" w:cs="Times New Roman"/>
          <w:color w:val="auto"/>
          <w:sz w:val="28"/>
        </w:rPr>
        <w:t xml:space="preserve">                         </w:t>
      </w:r>
      <w:r w:rsidR="00D37143" w:rsidRPr="003238CC">
        <w:rPr>
          <w:rFonts w:ascii="Times New Roman" w:hAnsi="Times New Roman" w:cs="Times New Roman"/>
          <w:color w:val="auto"/>
          <w:sz w:val="28"/>
        </w:rPr>
        <w:t xml:space="preserve">  </w:t>
      </w:r>
      <w:r w:rsidR="00D37143" w:rsidRPr="00352230">
        <w:rPr>
          <w:rFonts w:ascii="Times New Roman" w:hAnsi="Times New Roman" w:cs="Times New Roman"/>
          <w:color w:val="auto"/>
          <w:sz w:val="28"/>
        </w:rPr>
        <w:t>№</w:t>
      </w:r>
      <w:r>
        <w:rPr>
          <w:rFonts w:ascii="Times New Roman" w:hAnsi="Times New Roman" w:cs="Times New Roman"/>
          <w:color w:val="auto"/>
          <w:sz w:val="28"/>
          <w:u w:val="single"/>
        </w:rPr>
        <w:t>84</w:t>
      </w:r>
      <w:r w:rsidR="00D37143" w:rsidRPr="003238CC">
        <w:rPr>
          <w:rFonts w:ascii="Times New Roman" w:hAnsi="Times New Roman" w:cs="Times New Roman"/>
          <w:color w:val="auto"/>
          <w:sz w:val="28"/>
          <w:u w:val="single"/>
        </w:rPr>
        <w:t xml:space="preserve"> </w:t>
      </w:r>
    </w:p>
    <w:p w:rsidR="00C13E0F" w:rsidRPr="003238CC" w:rsidRDefault="00C13E0F" w:rsidP="003238CC">
      <w:pPr>
        <w:jc w:val="both"/>
        <w:rPr>
          <w:rFonts w:ascii="Times New Roman" w:hAnsi="Times New Roman" w:cs="Times New Roman"/>
          <w:color w:val="auto"/>
          <w:sz w:val="28"/>
        </w:rPr>
      </w:pPr>
    </w:p>
    <w:p w:rsidR="00D37143" w:rsidRDefault="00D37143" w:rsidP="00D37143">
      <w:pPr>
        <w:pStyle w:val="4"/>
        <w:spacing w:before="0" w:after="0"/>
        <w:jc w:val="center"/>
        <w:rPr>
          <w:b w:val="0"/>
        </w:rPr>
      </w:pPr>
      <w:r w:rsidRPr="007B5B28">
        <w:rPr>
          <w:b w:val="0"/>
        </w:rPr>
        <w:t>Санкт-Петербург</w:t>
      </w:r>
    </w:p>
    <w:p w:rsidR="00D37143" w:rsidRPr="00FC4F05" w:rsidRDefault="00D37143" w:rsidP="00D37143">
      <w:pPr>
        <w:pStyle w:val="4"/>
        <w:spacing w:before="0" w:after="0"/>
        <w:rPr>
          <w:b w:val="0"/>
          <w:sz w:val="16"/>
          <w:szCs w:val="16"/>
        </w:rPr>
      </w:pPr>
    </w:p>
    <w:p w:rsidR="00D37143" w:rsidRPr="00556D2D" w:rsidRDefault="00D37143" w:rsidP="00D37143">
      <w:pPr>
        <w:rPr>
          <w:sz w:val="16"/>
          <w:szCs w:val="16"/>
        </w:rPr>
      </w:pPr>
    </w:p>
    <w:p w:rsidR="00071789" w:rsidRPr="003A4B46" w:rsidRDefault="00681B92" w:rsidP="003A4B46">
      <w:pPr>
        <w:pStyle w:val="22"/>
        <w:shd w:val="clear" w:color="auto" w:fill="auto"/>
        <w:spacing w:before="0" w:after="0" w:line="240" w:lineRule="auto"/>
        <w:ind w:left="23"/>
        <w:rPr>
          <w:sz w:val="24"/>
          <w:szCs w:val="24"/>
        </w:rPr>
      </w:pPr>
      <w:r w:rsidRPr="003A4B46">
        <w:rPr>
          <w:sz w:val="24"/>
          <w:szCs w:val="24"/>
        </w:rPr>
        <w:t xml:space="preserve">О внесении изменений в Постановление Администрации МО Смольнинское от 21.12.2016 </w:t>
      </w:r>
      <w:r w:rsidR="003A4B46">
        <w:rPr>
          <w:sz w:val="24"/>
          <w:szCs w:val="24"/>
        </w:rPr>
        <w:t xml:space="preserve">        </w:t>
      </w:r>
      <w:r w:rsidRPr="003A4B46">
        <w:rPr>
          <w:sz w:val="24"/>
          <w:szCs w:val="24"/>
        </w:rPr>
        <w:t>№</w:t>
      </w:r>
      <w:r w:rsidR="008F58AA" w:rsidRPr="003A4B46">
        <w:rPr>
          <w:sz w:val="24"/>
          <w:szCs w:val="24"/>
        </w:rPr>
        <w:t xml:space="preserve"> </w:t>
      </w:r>
      <w:proofErr w:type="gramStart"/>
      <w:r w:rsidRPr="003A4B46">
        <w:rPr>
          <w:sz w:val="24"/>
          <w:szCs w:val="24"/>
        </w:rPr>
        <w:t>413  «</w:t>
      </w:r>
      <w:proofErr w:type="gramEnd"/>
      <w:r w:rsidR="009712C0" w:rsidRPr="003A4B46">
        <w:rPr>
          <w:sz w:val="24"/>
          <w:szCs w:val="24"/>
        </w:rPr>
        <w:t xml:space="preserve">Об обеспечении доступа к информации о деятельности Администрации </w:t>
      </w:r>
      <w:r w:rsidR="00D37143" w:rsidRPr="003A4B46">
        <w:rPr>
          <w:sz w:val="24"/>
          <w:szCs w:val="24"/>
        </w:rPr>
        <w:t>муниципального образовани</w:t>
      </w:r>
      <w:r w:rsidR="009712C0" w:rsidRPr="003A4B46">
        <w:rPr>
          <w:sz w:val="24"/>
          <w:szCs w:val="24"/>
        </w:rPr>
        <w:t>я</w:t>
      </w:r>
      <w:r w:rsidRPr="003A4B46">
        <w:rPr>
          <w:sz w:val="24"/>
          <w:szCs w:val="24"/>
        </w:rPr>
        <w:t xml:space="preserve"> </w:t>
      </w:r>
      <w:r w:rsidR="009712C0" w:rsidRPr="003A4B46">
        <w:rPr>
          <w:sz w:val="24"/>
          <w:szCs w:val="24"/>
        </w:rPr>
        <w:t>муниципальный округ Смольнинское</w:t>
      </w:r>
      <w:r w:rsidRPr="003A4B46">
        <w:rPr>
          <w:sz w:val="24"/>
          <w:szCs w:val="24"/>
        </w:rPr>
        <w:t>»</w:t>
      </w:r>
    </w:p>
    <w:p w:rsidR="00D37143" w:rsidRPr="00D37143" w:rsidRDefault="00D37143" w:rsidP="00D37143">
      <w:pPr>
        <w:pStyle w:val="22"/>
        <w:shd w:val="clear" w:color="auto" w:fill="auto"/>
        <w:spacing w:before="0" w:after="0" w:line="240" w:lineRule="auto"/>
        <w:ind w:left="23" w:right="907"/>
        <w:jc w:val="left"/>
        <w:rPr>
          <w:sz w:val="26"/>
          <w:szCs w:val="26"/>
        </w:rPr>
      </w:pPr>
    </w:p>
    <w:p w:rsidR="00071789" w:rsidRPr="003A4B46" w:rsidRDefault="009712C0" w:rsidP="00D37143">
      <w:pPr>
        <w:pStyle w:val="22"/>
        <w:shd w:val="clear" w:color="auto" w:fill="auto"/>
        <w:spacing w:before="0" w:after="0" w:line="240" w:lineRule="auto"/>
        <w:ind w:left="20" w:right="20" w:firstLine="520"/>
        <w:jc w:val="both"/>
        <w:rPr>
          <w:sz w:val="28"/>
          <w:szCs w:val="28"/>
        </w:rPr>
      </w:pPr>
      <w:r w:rsidRPr="003A4B46">
        <w:rPr>
          <w:sz w:val="28"/>
          <w:szCs w:val="28"/>
        </w:rPr>
        <w:t>В соответствии с</w:t>
      </w:r>
      <w:r w:rsidR="003A4B46" w:rsidRPr="003A4B46">
        <w:rPr>
          <w:sz w:val="28"/>
          <w:szCs w:val="28"/>
        </w:rPr>
        <w:t xml:space="preserve"> частью 5 статьи</w:t>
      </w:r>
      <w:r w:rsidRPr="003A4B46">
        <w:rPr>
          <w:sz w:val="28"/>
          <w:szCs w:val="28"/>
        </w:rPr>
        <w:t xml:space="preserve"> </w:t>
      </w:r>
      <w:r w:rsidR="003A4B46" w:rsidRPr="003A4B46">
        <w:rPr>
          <w:sz w:val="28"/>
          <w:szCs w:val="28"/>
        </w:rPr>
        <w:t>1</w:t>
      </w:r>
      <w:r w:rsidRPr="003A4B46">
        <w:rPr>
          <w:sz w:val="28"/>
          <w:szCs w:val="28"/>
        </w:rPr>
        <w:t xml:space="preserve"> Федерального закона от 09.02.2009</w:t>
      </w:r>
      <w:r w:rsidRPr="003A4B46">
        <w:rPr>
          <w:rStyle w:val="11"/>
          <w:sz w:val="28"/>
          <w:szCs w:val="28"/>
        </w:rPr>
        <w:t xml:space="preserve"> </w:t>
      </w:r>
      <w:r w:rsidR="003A4B46">
        <w:rPr>
          <w:rStyle w:val="11"/>
          <w:sz w:val="28"/>
          <w:szCs w:val="28"/>
        </w:rPr>
        <w:t xml:space="preserve">             </w:t>
      </w:r>
      <w:r w:rsidR="008F58AA" w:rsidRPr="003A4B46">
        <w:rPr>
          <w:rStyle w:val="11"/>
          <w:sz w:val="28"/>
          <w:szCs w:val="28"/>
        </w:rPr>
        <w:t>№</w:t>
      </w:r>
      <w:r w:rsidRPr="003A4B46">
        <w:rPr>
          <w:sz w:val="28"/>
          <w:szCs w:val="28"/>
        </w:rPr>
        <w:t xml:space="preserve"> 8-ФЗ</w:t>
      </w:r>
      <w:r w:rsidRPr="003A4B46">
        <w:rPr>
          <w:rStyle w:val="11"/>
          <w:sz w:val="28"/>
          <w:szCs w:val="28"/>
        </w:rPr>
        <w:t xml:space="preserve"> </w:t>
      </w:r>
      <w:r w:rsidR="008F58AA" w:rsidRPr="003A4B46">
        <w:rPr>
          <w:rStyle w:val="11"/>
          <w:sz w:val="28"/>
          <w:szCs w:val="28"/>
        </w:rPr>
        <w:t>«</w:t>
      </w:r>
      <w:r w:rsidRPr="003A4B46">
        <w:rPr>
          <w:rStyle w:val="11"/>
          <w:sz w:val="28"/>
          <w:szCs w:val="28"/>
        </w:rPr>
        <w:t xml:space="preserve">Об </w:t>
      </w:r>
      <w:r w:rsidRPr="003A4B46">
        <w:rPr>
          <w:sz w:val="28"/>
          <w:szCs w:val="28"/>
        </w:rPr>
        <w:t>обеспечении доступа к информации о деятельности государственных органов и органов местного самоуправления</w:t>
      </w:r>
      <w:r w:rsidR="008F58AA" w:rsidRPr="003A4B46">
        <w:rPr>
          <w:sz w:val="28"/>
          <w:szCs w:val="28"/>
        </w:rPr>
        <w:t>»</w:t>
      </w:r>
      <w:r w:rsidRPr="003A4B46">
        <w:rPr>
          <w:sz w:val="28"/>
          <w:szCs w:val="28"/>
        </w:rPr>
        <w:t>, Администрация муниципального образования Смольнинское</w:t>
      </w:r>
    </w:p>
    <w:p w:rsidR="00D37143" w:rsidRPr="003A4B46" w:rsidRDefault="00D37143" w:rsidP="00D37143">
      <w:pPr>
        <w:pStyle w:val="22"/>
        <w:shd w:val="clear" w:color="auto" w:fill="auto"/>
        <w:spacing w:before="0" w:after="0" w:line="240" w:lineRule="auto"/>
        <w:ind w:left="20" w:right="20" w:firstLine="520"/>
        <w:jc w:val="both"/>
        <w:rPr>
          <w:sz w:val="28"/>
          <w:szCs w:val="28"/>
        </w:rPr>
      </w:pPr>
    </w:p>
    <w:p w:rsidR="00071789" w:rsidRPr="003A4B46" w:rsidRDefault="009712C0" w:rsidP="00D37143">
      <w:pPr>
        <w:pStyle w:val="24"/>
        <w:keepNext/>
        <w:keepLines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  <w:bookmarkStart w:id="0" w:name="bookmark2"/>
      <w:r w:rsidRPr="003A4B46">
        <w:rPr>
          <w:sz w:val="28"/>
          <w:szCs w:val="28"/>
        </w:rPr>
        <w:t>ПОСТАНОВЛЯЕТ:</w:t>
      </w:r>
      <w:bookmarkEnd w:id="0"/>
    </w:p>
    <w:p w:rsidR="00681B92" w:rsidRPr="003A4B46" w:rsidRDefault="00681B92" w:rsidP="00D37143">
      <w:pPr>
        <w:pStyle w:val="24"/>
        <w:keepNext/>
        <w:keepLines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DA1EDF" w:rsidRPr="003A4B46" w:rsidRDefault="00DA1EDF" w:rsidP="008F58AA">
      <w:pPr>
        <w:pStyle w:val="22"/>
        <w:numPr>
          <w:ilvl w:val="0"/>
          <w:numId w:val="1"/>
        </w:numPr>
        <w:shd w:val="clear" w:color="auto" w:fill="auto"/>
        <w:tabs>
          <w:tab w:val="left" w:pos="423"/>
        </w:tabs>
        <w:spacing w:before="0" w:after="0" w:line="240" w:lineRule="auto"/>
        <w:ind w:left="20" w:right="20"/>
        <w:jc w:val="both"/>
        <w:rPr>
          <w:sz w:val="28"/>
          <w:szCs w:val="28"/>
        </w:rPr>
      </w:pPr>
      <w:r w:rsidRPr="003A4B46">
        <w:rPr>
          <w:sz w:val="28"/>
          <w:szCs w:val="28"/>
        </w:rPr>
        <w:t xml:space="preserve">Изложить пункт 2 Постановления Администрации МО Смольнинское </w:t>
      </w:r>
      <w:r w:rsidR="00B52A56">
        <w:rPr>
          <w:sz w:val="28"/>
          <w:szCs w:val="28"/>
        </w:rPr>
        <w:t xml:space="preserve">                 </w:t>
      </w:r>
      <w:r w:rsidRPr="003A4B46">
        <w:rPr>
          <w:sz w:val="28"/>
          <w:szCs w:val="28"/>
        </w:rPr>
        <w:t>от 21.12.2016 №</w:t>
      </w:r>
      <w:r w:rsidR="008F58AA" w:rsidRPr="003A4B46">
        <w:rPr>
          <w:sz w:val="28"/>
          <w:szCs w:val="28"/>
        </w:rPr>
        <w:t xml:space="preserve"> </w:t>
      </w:r>
      <w:r w:rsidR="003A4B46" w:rsidRPr="003A4B46">
        <w:rPr>
          <w:sz w:val="28"/>
          <w:szCs w:val="28"/>
        </w:rPr>
        <w:t>413 «</w:t>
      </w:r>
      <w:r w:rsidRPr="003A4B46">
        <w:rPr>
          <w:sz w:val="28"/>
          <w:szCs w:val="28"/>
        </w:rPr>
        <w:t>Об обеспечении доступа к информации о деятельности Администрации муниципального образования муниципальный округ Смольнинское» в следующей редакции:</w:t>
      </w:r>
    </w:p>
    <w:p w:rsidR="008F58AA" w:rsidRPr="003A4B46" w:rsidRDefault="00B52A56" w:rsidP="00B52A56">
      <w:pPr>
        <w:pStyle w:val="a6"/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«2. </w:t>
      </w:r>
      <w:r w:rsidR="008F58AA" w:rsidRPr="003A4B46">
        <w:rPr>
          <w:rFonts w:ascii="Times New Roman" w:eastAsia="Times New Roman" w:hAnsi="Times New Roman" w:cs="Times New Roman"/>
          <w:sz w:val="28"/>
          <w:szCs w:val="28"/>
        </w:rPr>
        <w:t>Официальным сайтом Администрации муниципального образования муниципальный округ Смольнинское является сайт, расположенный в сети Интернет по адресу: http://www.smolninskoe.spb.ru/.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71789" w:rsidRPr="003A4B46" w:rsidRDefault="009712C0" w:rsidP="00D37143">
      <w:pPr>
        <w:pStyle w:val="22"/>
        <w:numPr>
          <w:ilvl w:val="0"/>
          <w:numId w:val="1"/>
        </w:numPr>
        <w:shd w:val="clear" w:color="auto" w:fill="auto"/>
        <w:tabs>
          <w:tab w:val="left" w:pos="414"/>
        </w:tabs>
        <w:spacing w:before="0" w:after="0" w:line="240" w:lineRule="auto"/>
        <w:ind w:left="20" w:right="20"/>
        <w:jc w:val="both"/>
        <w:rPr>
          <w:sz w:val="28"/>
          <w:szCs w:val="28"/>
        </w:rPr>
      </w:pPr>
      <w:r w:rsidRPr="003A4B46">
        <w:rPr>
          <w:sz w:val="28"/>
          <w:szCs w:val="28"/>
        </w:rPr>
        <w:t>Опубликовать (обнародовать) настоящее постановление.</w:t>
      </w:r>
    </w:p>
    <w:p w:rsidR="00071789" w:rsidRPr="003A4B46" w:rsidRDefault="009712C0" w:rsidP="00D37143">
      <w:pPr>
        <w:pStyle w:val="22"/>
        <w:numPr>
          <w:ilvl w:val="0"/>
          <w:numId w:val="1"/>
        </w:numPr>
        <w:shd w:val="clear" w:color="auto" w:fill="auto"/>
        <w:tabs>
          <w:tab w:val="left" w:pos="346"/>
        </w:tabs>
        <w:spacing w:before="0" w:after="0" w:line="240" w:lineRule="auto"/>
        <w:ind w:left="20" w:right="20"/>
        <w:jc w:val="both"/>
        <w:rPr>
          <w:sz w:val="28"/>
          <w:szCs w:val="28"/>
        </w:rPr>
      </w:pPr>
      <w:r w:rsidRPr="003A4B46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071789" w:rsidRPr="003A4B46" w:rsidRDefault="009712C0" w:rsidP="00D37143">
      <w:pPr>
        <w:pStyle w:val="22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auto"/>
        <w:ind w:left="20" w:right="20"/>
        <w:jc w:val="both"/>
        <w:rPr>
          <w:sz w:val="28"/>
          <w:szCs w:val="28"/>
        </w:rPr>
      </w:pPr>
      <w:r w:rsidRPr="003A4B46">
        <w:rPr>
          <w:sz w:val="28"/>
          <w:szCs w:val="28"/>
        </w:rPr>
        <w:t xml:space="preserve">Контроль за исполнением настоящего постановления </w:t>
      </w:r>
      <w:r w:rsidR="003A4B46" w:rsidRPr="003A4B46">
        <w:rPr>
          <w:sz w:val="28"/>
          <w:szCs w:val="28"/>
        </w:rPr>
        <w:t>оставляю за собой</w:t>
      </w:r>
      <w:r w:rsidRPr="003A4B46">
        <w:rPr>
          <w:sz w:val="28"/>
          <w:szCs w:val="28"/>
        </w:rPr>
        <w:t>.</w:t>
      </w:r>
    </w:p>
    <w:p w:rsidR="00D37143" w:rsidRPr="003A4B46" w:rsidRDefault="00D37143" w:rsidP="00D37143">
      <w:pPr>
        <w:pStyle w:val="22"/>
        <w:shd w:val="clear" w:color="auto" w:fill="auto"/>
        <w:spacing w:before="0" w:after="0" w:line="240" w:lineRule="auto"/>
        <w:ind w:left="20"/>
        <w:jc w:val="left"/>
        <w:rPr>
          <w:sz w:val="28"/>
          <w:szCs w:val="28"/>
        </w:rPr>
      </w:pPr>
    </w:p>
    <w:p w:rsidR="003238CC" w:rsidRPr="003A4B46" w:rsidRDefault="003238CC" w:rsidP="00D37143">
      <w:pPr>
        <w:pStyle w:val="22"/>
        <w:shd w:val="clear" w:color="auto" w:fill="auto"/>
        <w:spacing w:before="0" w:after="0" w:line="240" w:lineRule="auto"/>
        <w:ind w:left="20"/>
        <w:jc w:val="left"/>
        <w:rPr>
          <w:sz w:val="28"/>
          <w:szCs w:val="28"/>
        </w:rPr>
      </w:pPr>
    </w:p>
    <w:p w:rsidR="00692F6A" w:rsidRPr="003A4B46" w:rsidRDefault="003A4B46" w:rsidP="00D37143">
      <w:pPr>
        <w:pStyle w:val="22"/>
        <w:shd w:val="clear" w:color="auto" w:fill="auto"/>
        <w:spacing w:before="0" w:after="0" w:line="240" w:lineRule="auto"/>
        <w:ind w:left="20"/>
        <w:jc w:val="left"/>
        <w:rPr>
          <w:sz w:val="28"/>
          <w:szCs w:val="28"/>
        </w:rPr>
      </w:pPr>
      <w:proofErr w:type="spellStart"/>
      <w:r w:rsidRPr="003A4B46">
        <w:rPr>
          <w:sz w:val="28"/>
          <w:szCs w:val="28"/>
        </w:rPr>
        <w:t>И.о</w:t>
      </w:r>
      <w:proofErr w:type="spellEnd"/>
      <w:r w:rsidRPr="003A4B46">
        <w:rPr>
          <w:sz w:val="28"/>
          <w:szCs w:val="28"/>
        </w:rPr>
        <w:t>. г</w:t>
      </w:r>
      <w:r w:rsidR="009712C0" w:rsidRPr="003A4B46">
        <w:rPr>
          <w:sz w:val="28"/>
          <w:szCs w:val="28"/>
        </w:rPr>
        <w:t>лав</w:t>
      </w:r>
      <w:r w:rsidRPr="003A4B46">
        <w:rPr>
          <w:sz w:val="28"/>
          <w:szCs w:val="28"/>
        </w:rPr>
        <w:t>ы местной</w:t>
      </w:r>
      <w:r w:rsidR="009712C0" w:rsidRPr="003A4B46">
        <w:rPr>
          <w:sz w:val="28"/>
          <w:szCs w:val="28"/>
        </w:rPr>
        <w:t xml:space="preserve"> Администрации</w:t>
      </w:r>
      <w:r w:rsidR="00692F6A" w:rsidRPr="003A4B46">
        <w:rPr>
          <w:sz w:val="28"/>
          <w:szCs w:val="28"/>
        </w:rPr>
        <w:tab/>
      </w:r>
      <w:r w:rsidR="00692F6A" w:rsidRPr="003A4B46">
        <w:rPr>
          <w:sz w:val="28"/>
          <w:szCs w:val="28"/>
        </w:rPr>
        <w:tab/>
      </w:r>
      <w:r w:rsidR="00692F6A" w:rsidRPr="003A4B46">
        <w:rPr>
          <w:sz w:val="28"/>
          <w:szCs w:val="28"/>
        </w:rPr>
        <w:tab/>
      </w:r>
      <w:r w:rsidR="00692F6A" w:rsidRPr="003A4B46">
        <w:rPr>
          <w:sz w:val="28"/>
          <w:szCs w:val="28"/>
        </w:rPr>
        <w:tab/>
      </w:r>
      <w:r w:rsidR="00692F6A" w:rsidRPr="003A4B46">
        <w:rPr>
          <w:sz w:val="28"/>
          <w:szCs w:val="28"/>
        </w:rPr>
        <w:tab/>
      </w:r>
      <w:proofErr w:type="spellStart"/>
      <w:r w:rsidRPr="003A4B46">
        <w:rPr>
          <w:sz w:val="28"/>
          <w:szCs w:val="28"/>
        </w:rPr>
        <w:t>А.Ф.Колб</w:t>
      </w:r>
      <w:proofErr w:type="spellEnd"/>
    </w:p>
    <w:p w:rsidR="00692F6A" w:rsidRPr="003238CC" w:rsidRDefault="00692F6A">
      <w:pPr>
        <w:rPr>
          <w:rFonts w:ascii="Times New Roman" w:eastAsia="Times New Roman" w:hAnsi="Times New Roman" w:cs="Times New Roman"/>
        </w:rPr>
      </w:pPr>
    </w:p>
    <w:sectPr w:rsidR="00692F6A" w:rsidRPr="003238CC" w:rsidSect="008F58AA">
      <w:type w:val="continuous"/>
      <w:pgSz w:w="11905" w:h="16837"/>
      <w:pgMar w:top="851" w:right="706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79CA" w:rsidRDefault="006479CA" w:rsidP="00071789">
      <w:r>
        <w:separator/>
      </w:r>
    </w:p>
  </w:endnote>
  <w:endnote w:type="continuationSeparator" w:id="0">
    <w:p w:rsidR="006479CA" w:rsidRDefault="006479CA" w:rsidP="00071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79CA" w:rsidRDefault="006479CA"/>
  </w:footnote>
  <w:footnote w:type="continuationSeparator" w:id="0">
    <w:p w:rsidR="006479CA" w:rsidRDefault="006479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9177A"/>
    <w:multiLevelType w:val="multilevel"/>
    <w:tmpl w:val="C45CA2FA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2710FD"/>
    <w:multiLevelType w:val="multilevel"/>
    <w:tmpl w:val="3B9086B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8500C5"/>
    <w:multiLevelType w:val="multilevel"/>
    <w:tmpl w:val="E46E12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0D4B1F"/>
    <w:multiLevelType w:val="multilevel"/>
    <w:tmpl w:val="6F5EC9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67108402">
    <w:abstractNumId w:val="2"/>
  </w:num>
  <w:num w:numId="2" w16cid:durableId="1776442003">
    <w:abstractNumId w:val="3"/>
  </w:num>
  <w:num w:numId="3" w16cid:durableId="622229858">
    <w:abstractNumId w:val="1"/>
  </w:num>
  <w:num w:numId="4" w16cid:durableId="68605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89"/>
    <w:rsid w:val="00071789"/>
    <w:rsid w:val="003238CC"/>
    <w:rsid w:val="00352230"/>
    <w:rsid w:val="003A4B46"/>
    <w:rsid w:val="006479CA"/>
    <w:rsid w:val="00681B92"/>
    <w:rsid w:val="00692F6A"/>
    <w:rsid w:val="006950AB"/>
    <w:rsid w:val="006F09CC"/>
    <w:rsid w:val="008F58AA"/>
    <w:rsid w:val="009712C0"/>
    <w:rsid w:val="00B52A56"/>
    <w:rsid w:val="00C13E0F"/>
    <w:rsid w:val="00C74C41"/>
    <w:rsid w:val="00C833A8"/>
    <w:rsid w:val="00CB201C"/>
    <w:rsid w:val="00CF237C"/>
    <w:rsid w:val="00D1049D"/>
    <w:rsid w:val="00D37143"/>
    <w:rsid w:val="00DA1EDF"/>
    <w:rsid w:val="00E55F3B"/>
    <w:rsid w:val="00ED6E4E"/>
    <w:rsid w:val="00F6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72617"/>
  <w15:docId w15:val="{14BD407B-BAE5-40DB-9670-E3DD8205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71789"/>
    <w:rPr>
      <w:color w:val="000000"/>
    </w:rPr>
  </w:style>
  <w:style w:type="paragraph" w:styleId="4">
    <w:name w:val="heading 4"/>
    <w:basedOn w:val="a"/>
    <w:next w:val="a"/>
    <w:link w:val="40"/>
    <w:qFormat/>
    <w:rsid w:val="00D3714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5">
    <w:name w:val="heading 5"/>
    <w:basedOn w:val="a"/>
    <w:next w:val="a"/>
    <w:link w:val="50"/>
    <w:qFormat/>
    <w:rsid w:val="00D37143"/>
    <w:pPr>
      <w:keepNext/>
      <w:widowControl w:val="0"/>
      <w:ind w:right="-851"/>
      <w:jc w:val="center"/>
      <w:outlineLvl w:val="4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paragraph" w:styleId="6">
    <w:name w:val="heading 6"/>
    <w:basedOn w:val="a"/>
    <w:next w:val="a"/>
    <w:link w:val="60"/>
    <w:qFormat/>
    <w:rsid w:val="00D37143"/>
    <w:pPr>
      <w:keepNext/>
      <w:widowControl w:val="0"/>
      <w:ind w:right="-851"/>
      <w:jc w:val="center"/>
      <w:outlineLvl w:val="5"/>
    </w:pPr>
    <w:rPr>
      <w:rFonts w:ascii="Times New Roman" w:eastAsia="Times New Roman" w:hAnsi="Times New Roman" w:cs="Times New Roman"/>
      <w:b/>
      <w:color w:val="auto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1789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pt">
    <w:name w:val="Заголовок №1 + Интервал 1 pt"/>
    <w:basedOn w:val="1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18pt1pt">
    <w:name w:val="Заголовок №1 + 8 pt;Курсив;Интервал 1 pt"/>
    <w:basedOn w:val="1"/>
    <w:rsid w:val="000717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6"/>
      <w:szCs w:val="16"/>
    </w:rPr>
  </w:style>
  <w:style w:type="character" w:customStyle="1" w:styleId="2">
    <w:name w:val="Основной текст (2)_"/>
    <w:basedOn w:val="a0"/>
    <w:link w:val="20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6"/>
      <w:szCs w:val="16"/>
      <w:lang w:val="en-US"/>
    </w:rPr>
  </w:style>
  <w:style w:type="character" w:customStyle="1" w:styleId="21">
    <w:name w:val="Основной текст (2)"/>
    <w:basedOn w:val="2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6"/>
      <w:szCs w:val="16"/>
      <w:u w:val="single"/>
      <w:lang w:val="en-US"/>
    </w:rPr>
  </w:style>
  <w:style w:type="character" w:customStyle="1" w:styleId="2115pt0pt">
    <w:name w:val="Основной текст (2) + 11;5 pt;Не курсив;Интервал 0 pt"/>
    <w:basedOn w:val="2"/>
    <w:rsid w:val="000717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lang w:val="en-US"/>
    </w:rPr>
  </w:style>
  <w:style w:type="character" w:customStyle="1" w:styleId="2115pt0pt0">
    <w:name w:val="Основной текст (2) + 11;5 pt;Не курсив;Интервал 0 pt"/>
    <w:basedOn w:val="2"/>
    <w:rsid w:val="000717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lang w:val="en-US"/>
    </w:rPr>
  </w:style>
  <w:style w:type="character" w:customStyle="1" w:styleId="2-1pt">
    <w:name w:val="Основной текст (2) + Интервал -1 pt"/>
    <w:basedOn w:val="2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6"/>
      <w:szCs w:val="16"/>
      <w:lang w:val="en-US"/>
    </w:rPr>
  </w:style>
  <w:style w:type="character" w:customStyle="1" w:styleId="a4">
    <w:name w:val="Основной текст_"/>
    <w:basedOn w:val="a0"/>
    <w:link w:val="22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">
    <w:name w:val="Основной текст1"/>
    <w:basedOn w:val="a4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Заголовок №2_"/>
    <w:basedOn w:val="a0"/>
    <w:link w:val="24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-1pt">
    <w:name w:val="Основной текст + Интервал -1 pt"/>
    <w:basedOn w:val="a4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2"/>
      <w:szCs w:val="22"/>
    </w:rPr>
  </w:style>
  <w:style w:type="character" w:customStyle="1" w:styleId="-1pt0">
    <w:name w:val="Основной текст + Интервал -1 pt"/>
    <w:basedOn w:val="a4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2"/>
      <w:szCs w:val="22"/>
      <w:u w:val="single"/>
      <w:lang w:val="en-US"/>
    </w:rPr>
  </w:style>
  <w:style w:type="character" w:customStyle="1" w:styleId="-1pt1">
    <w:name w:val="Основной текст + Интервал -1 pt"/>
    <w:basedOn w:val="a4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2"/>
      <w:szCs w:val="22"/>
    </w:rPr>
  </w:style>
  <w:style w:type="character" w:customStyle="1" w:styleId="220">
    <w:name w:val="Заголовок №2 (2)_"/>
    <w:basedOn w:val="a0"/>
    <w:link w:val="221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pt">
    <w:name w:val="Основной текст + 10 pt"/>
    <w:basedOn w:val="a4"/>
    <w:rsid w:val="000717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10">
    <w:name w:val="Заголовок №1"/>
    <w:basedOn w:val="a"/>
    <w:link w:val="1"/>
    <w:rsid w:val="00071789"/>
    <w:pPr>
      <w:shd w:val="clear" w:color="auto" w:fill="FFFFFF"/>
      <w:spacing w:after="240" w:line="365" w:lineRule="exact"/>
      <w:jc w:val="center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071789"/>
    <w:pPr>
      <w:shd w:val="clear" w:color="auto" w:fill="FFFFFF"/>
      <w:spacing w:before="480" w:after="300" w:line="0" w:lineRule="atLeast"/>
    </w:pPr>
    <w:rPr>
      <w:rFonts w:ascii="Times New Roman" w:eastAsia="Times New Roman" w:hAnsi="Times New Roman" w:cs="Times New Roman"/>
      <w:i/>
      <w:iCs/>
      <w:spacing w:val="20"/>
      <w:sz w:val="16"/>
      <w:szCs w:val="16"/>
      <w:lang w:val="en-US"/>
    </w:rPr>
  </w:style>
  <w:style w:type="paragraph" w:customStyle="1" w:styleId="22">
    <w:name w:val="Основной текст2"/>
    <w:basedOn w:val="a"/>
    <w:link w:val="a4"/>
    <w:rsid w:val="00071789"/>
    <w:pPr>
      <w:shd w:val="clear" w:color="auto" w:fill="FFFFFF"/>
      <w:spacing w:before="300" w:after="60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Заголовок №2"/>
    <w:basedOn w:val="a"/>
    <w:link w:val="23"/>
    <w:rsid w:val="00071789"/>
    <w:pPr>
      <w:shd w:val="clear" w:color="auto" w:fill="FFFFFF"/>
      <w:spacing w:before="240" w:after="300" w:line="0" w:lineRule="atLeas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1">
    <w:name w:val="Заголовок №2 (2)"/>
    <w:basedOn w:val="a"/>
    <w:link w:val="220"/>
    <w:rsid w:val="00071789"/>
    <w:pPr>
      <w:shd w:val="clear" w:color="auto" w:fill="FFFFFF"/>
      <w:spacing w:before="480" w:after="60" w:line="0" w:lineRule="atLeast"/>
      <w:jc w:val="center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40">
    <w:name w:val="Заголовок 4 Знак"/>
    <w:basedOn w:val="a0"/>
    <w:link w:val="4"/>
    <w:rsid w:val="00D37143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rsid w:val="00D37143"/>
    <w:rPr>
      <w:rFonts w:ascii="Times New Roman" w:eastAsia="Times New Roman" w:hAnsi="Times New Roman" w:cs="Times New Roman"/>
      <w:b/>
      <w:sz w:val="32"/>
      <w:szCs w:val="20"/>
      <w:lang w:val="ru-RU"/>
    </w:rPr>
  </w:style>
  <w:style w:type="character" w:customStyle="1" w:styleId="60">
    <w:name w:val="Заголовок 6 Знак"/>
    <w:basedOn w:val="a0"/>
    <w:link w:val="6"/>
    <w:rsid w:val="00D37143"/>
    <w:rPr>
      <w:rFonts w:ascii="Times New Roman" w:eastAsia="Times New Roman" w:hAnsi="Times New Roman" w:cs="Times New Roman"/>
      <w:b/>
      <w:sz w:val="40"/>
      <w:szCs w:val="20"/>
      <w:lang w:val="ru-RU"/>
    </w:rPr>
  </w:style>
  <w:style w:type="paragraph" w:styleId="a5">
    <w:name w:val="caption"/>
    <w:basedOn w:val="a"/>
    <w:next w:val="a"/>
    <w:qFormat/>
    <w:rsid w:val="00D37143"/>
    <w:pPr>
      <w:widowControl w:val="0"/>
      <w:ind w:right="-851"/>
      <w:jc w:val="center"/>
    </w:pPr>
    <w:rPr>
      <w:rFonts w:ascii="Times New Roman" w:eastAsia="Times New Roman" w:hAnsi="Times New Roman" w:cs="Times New Roman"/>
      <w:color w:val="auto"/>
      <w:sz w:val="40"/>
      <w:szCs w:val="20"/>
    </w:rPr>
  </w:style>
  <w:style w:type="paragraph" w:customStyle="1" w:styleId="Style5">
    <w:name w:val="Style5"/>
    <w:basedOn w:val="a"/>
    <w:uiPriority w:val="99"/>
    <w:rsid w:val="00D37143"/>
    <w:pPr>
      <w:widowControl w:val="0"/>
      <w:autoSpaceDE w:val="0"/>
      <w:autoSpaceDN w:val="0"/>
      <w:adjustRightInd w:val="0"/>
      <w:spacing w:line="273" w:lineRule="exact"/>
    </w:pPr>
    <w:rPr>
      <w:rFonts w:ascii="Times New Roman" w:eastAsia="Times New Roman" w:hAnsi="Times New Roman" w:cs="Times New Roman"/>
      <w:color w:val="auto"/>
    </w:rPr>
  </w:style>
  <w:style w:type="character" w:customStyle="1" w:styleId="FontStyle12">
    <w:name w:val="Font Style12"/>
    <w:basedOn w:val="a0"/>
    <w:uiPriority w:val="99"/>
    <w:rsid w:val="00D37143"/>
    <w:rPr>
      <w:rFonts w:ascii="Times New Roman" w:hAnsi="Times New Roman" w:cs="Times New Roman"/>
      <w:b/>
      <w:bCs/>
      <w:sz w:val="22"/>
      <w:szCs w:val="22"/>
    </w:rPr>
  </w:style>
  <w:style w:type="paragraph" w:styleId="a6">
    <w:name w:val="List Paragraph"/>
    <w:basedOn w:val="a"/>
    <w:uiPriority w:val="34"/>
    <w:qFormat/>
    <w:rsid w:val="00323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EkonomicheskiyOtdel</dc:creator>
  <cp:lastModifiedBy>RePack by SPecialiST</cp:lastModifiedBy>
  <cp:revision>4</cp:revision>
  <dcterms:created xsi:type="dcterms:W3CDTF">2022-08-08T13:41:00Z</dcterms:created>
  <dcterms:modified xsi:type="dcterms:W3CDTF">2022-08-10T07:34:00Z</dcterms:modified>
</cp:coreProperties>
</file>