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2DE" w:rsidRDefault="007202DE" w:rsidP="007202D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7202DE" w:rsidRDefault="007202DE" w:rsidP="007202D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независимой </w:t>
      </w:r>
    </w:p>
    <w:p w:rsidR="007202DE" w:rsidRDefault="007202DE" w:rsidP="007202DE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7202DE" w:rsidRDefault="007202DE" w:rsidP="007202DE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10.03. по 22.03.</w:t>
      </w:r>
    </w:p>
    <w:p w:rsidR="00291583" w:rsidRPr="0034476B" w:rsidRDefault="00FD5DA3" w:rsidP="007711A8">
      <w:pPr>
        <w:jc w:val="right"/>
        <w:rPr>
          <w:b/>
          <w:sz w:val="28"/>
          <w:szCs w:val="28"/>
        </w:rPr>
      </w:pPr>
      <w:r w:rsidRPr="00FD5DA3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6.75pt;width:58.4pt;height:78.25pt;z-index:251657728" o:allowincell="f">
            <v:imagedata r:id="rId8" o:title=""/>
            <w10:wrap type="topAndBottom"/>
          </v:shape>
          <o:OLEObject Type="Embed" ProgID="Paper.Document" ShapeID="_x0000_s1026" DrawAspect="Content" ObjectID="_1576590705" r:id="rId9"/>
        </w:pict>
      </w:r>
    </w:p>
    <w:p w:rsidR="00291583" w:rsidRPr="008B3C7A" w:rsidRDefault="008B3C7A">
      <w:pPr>
        <w:pStyle w:val="a5"/>
        <w:ind w:right="0"/>
        <w:rPr>
          <w:b/>
          <w:sz w:val="32"/>
          <w:szCs w:val="32"/>
        </w:rPr>
      </w:pPr>
      <w:r w:rsidRPr="008B3C7A">
        <w:rPr>
          <w:b/>
          <w:sz w:val="32"/>
          <w:szCs w:val="32"/>
        </w:rPr>
        <w:t>МУНИЦИПАЛЬНЫЙ СОВЕТ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291583" w:rsidRPr="008B3C7A" w:rsidRDefault="008B3C7A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291583" w:rsidRPr="008B3C7A" w:rsidRDefault="006D0CF7">
      <w:pPr>
        <w:pStyle w:val="5"/>
        <w:ind w:right="0"/>
        <w:rPr>
          <w:szCs w:val="32"/>
        </w:rPr>
      </w:pPr>
      <w:r>
        <w:rPr>
          <w:szCs w:val="32"/>
        </w:rPr>
        <w:t>ПЯТОГО</w:t>
      </w:r>
      <w:r w:rsidR="008B3C7A" w:rsidRPr="008B3C7A">
        <w:rPr>
          <w:szCs w:val="32"/>
        </w:rPr>
        <w:t xml:space="preserve"> СОЗЫВА </w:t>
      </w:r>
    </w:p>
    <w:p w:rsidR="00F0188C" w:rsidRPr="002E1CDB" w:rsidRDefault="00F0188C">
      <w:pPr>
        <w:pStyle w:val="6"/>
        <w:ind w:right="0"/>
        <w:rPr>
          <w:sz w:val="16"/>
          <w:szCs w:val="16"/>
        </w:rPr>
      </w:pPr>
    </w:p>
    <w:p w:rsidR="00291583" w:rsidRDefault="00291583">
      <w:pPr>
        <w:pStyle w:val="6"/>
        <w:ind w:right="0"/>
        <w:rPr>
          <w:sz w:val="32"/>
          <w:szCs w:val="32"/>
        </w:rPr>
      </w:pPr>
      <w:r w:rsidRPr="008B3C7A">
        <w:rPr>
          <w:sz w:val="32"/>
          <w:szCs w:val="32"/>
        </w:rPr>
        <w:t>РЕШЕНИ</w:t>
      </w:r>
      <w:r w:rsidR="006D1094">
        <w:rPr>
          <w:sz w:val="32"/>
          <w:szCs w:val="32"/>
        </w:rPr>
        <w:t>Е</w:t>
      </w:r>
    </w:p>
    <w:p w:rsidR="00EF4FB3" w:rsidRPr="002E1CDB" w:rsidRDefault="00EF4FB3" w:rsidP="00EF4FB3">
      <w:pPr>
        <w:rPr>
          <w:sz w:val="16"/>
          <w:szCs w:val="16"/>
        </w:rPr>
      </w:pPr>
    </w:p>
    <w:p w:rsidR="00EF4FB3" w:rsidRPr="00EF4FB3" w:rsidRDefault="00EF4FB3" w:rsidP="00EF4FB3"/>
    <w:p w:rsidR="00291583" w:rsidRDefault="00EA492A" w:rsidP="00F0188C">
      <w:pPr>
        <w:jc w:val="both"/>
        <w:rPr>
          <w:sz w:val="28"/>
        </w:rPr>
      </w:pPr>
      <w:r>
        <w:rPr>
          <w:sz w:val="28"/>
        </w:rPr>
        <w:t>.</w:t>
      </w:r>
      <w:r w:rsidR="00571A1E">
        <w:rPr>
          <w:sz w:val="28"/>
        </w:rPr>
        <w:t>0</w:t>
      </w:r>
      <w:r w:rsidR="008925A6">
        <w:rPr>
          <w:sz w:val="28"/>
        </w:rPr>
        <w:t>3</w:t>
      </w:r>
      <w:r w:rsidR="00B92C76">
        <w:rPr>
          <w:sz w:val="28"/>
        </w:rPr>
        <w:t>.20</w:t>
      </w:r>
      <w:r w:rsidR="00845ED6">
        <w:rPr>
          <w:sz w:val="28"/>
        </w:rPr>
        <w:t>1</w:t>
      </w:r>
      <w:r w:rsidR="00571A1E">
        <w:rPr>
          <w:sz w:val="28"/>
        </w:rPr>
        <w:t>7</w:t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8B3C7A">
        <w:rPr>
          <w:sz w:val="28"/>
        </w:rPr>
        <w:tab/>
      </w:r>
      <w:r w:rsidR="00A43936">
        <w:rPr>
          <w:sz w:val="28"/>
        </w:rPr>
        <w:tab/>
      </w:r>
      <w:r w:rsidR="00A43936">
        <w:rPr>
          <w:sz w:val="28"/>
        </w:rPr>
        <w:tab/>
      </w:r>
      <w:r w:rsidR="00F0188C">
        <w:rPr>
          <w:sz w:val="28"/>
        </w:rPr>
        <w:t xml:space="preserve">     </w:t>
      </w:r>
      <w:r w:rsidR="00291583">
        <w:rPr>
          <w:sz w:val="28"/>
        </w:rPr>
        <w:t>№</w:t>
      </w:r>
      <w:r w:rsidR="0079736C">
        <w:rPr>
          <w:sz w:val="28"/>
        </w:rPr>
        <w:t xml:space="preserve"> </w:t>
      </w:r>
    </w:p>
    <w:p w:rsidR="008B3C7A" w:rsidRPr="0090349F" w:rsidRDefault="008B3C7A" w:rsidP="008B3C7A">
      <w:pPr>
        <w:pStyle w:val="5"/>
        <w:ind w:right="0"/>
        <w:rPr>
          <w:b w:val="0"/>
          <w:sz w:val="20"/>
        </w:rPr>
      </w:pPr>
    </w:p>
    <w:p w:rsidR="008B3C7A" w:rsidRPr="008B3C7A" w:rsidRDefault="008B3C7A" w:rsidP="008B3C7A">
      <w:pPr>
        <w:pStyle w:val="5"/>
        <w:ind w:right="0"/>
        <w:rPr>
          <w:b w:val="0"/>
          <w:szCs w:val="32"/>
        </w:rPr>
      </w:pPr>
      <w:r w:rsidRPr="008B3C7A">
        <w:rPr>
          <w:b w:val="0"/>
          <w:szCs w:val="32"/>
        </w:rPr>
        <w:t>Санкт-Петербург</w:t>
      </w:r>
    </w:p>
    <w:p w:rsidR="00291583" w:rsidRDefault="00291583">
      <w:pPr>
        <w:pStyle w:val="1"/>
        <w:jc w:val="both"/>
        <w:rPr>
          <w:rFonts w:ascii="Times New Roman" w:hAnsi="Times New Roman"/>
          <w:sz w:val="26"/>
        </w:rPr>
      </w:pPr>
    </w:p>
    <w:p w:rsidR="003C3365" w:rsidRDefault="003C3365" w:rsidP="003C3365">
      <w:pPr>
        <w:rPr>
          <w:color w:val="000000"/>
          <w:sz w:val="22"/>
          <w:szCs w:val="22"/>
        </w:rPr>
      </w:pPr>
      <w:r w:rsidRPr="003C3365">
        <w:rPr>
          <w:sz w:val="22"/>
          <w:szCs w:val="22"/>
        </w:rPr>
        <w:t xml:space="preserve">Об </w:t>
      </w:r>
      <w:r w:rsidRPr="003C3365">
        <w:rPr>
          <w:color w:val="000000"/>
          <w:sz w:val="22"/>
          <w:szCs w:val="22"/>
        </w:rPr>
        <w:t xml:space="preserve">обеспечении доступа к информации о деятельности </w:t>
      </w:r>
    </w:p>
    <w:p w:rsidR="003C3365" w:rsidRDefault="003C3365" w:rsidP="003C336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</w:t>
      </w:r>
      <w:r w:rsidRPr="003C3365">
        <w:rPr>
          <w:color w:val="000000"/>
          <w:sz w:val="22"/>
          <w:szCs w:val="22"/>
        </w:rPr>
        <w:t xml:space="preserve">униципального Совета   муниципального образования </w:t>
      </w:r>
    </w:p>
    <w:p w:rsidR="003C3365" w:rsidRPr="003C3365" w:rsidRDefault="003C3365" w:rsidP="003C3365">
      <w:pPr>
        <w:rPr>
          <w:sz w:val="22"/>
          <w:szCs w:val="22"/>
        </w:rPr>
      </w:pPr>
      <w:r w:rsidRPr="003C3365">
        <w:rPr>
          <w:color w:val="000000"/>
          <w:sz w:val="22"/>
          <w:szCs w:val="22"/>
        </w:rPr>
        <w:t>муниципальный округ Смольнинское</w:t>
      </w:r>
    </w:p>
    <w:p w:rsidR="003C3365" w:rsidRPr="00A43B7B" w:rsidRDefault="003C3365" w:rsidP="003C3365">
      <w:pPr>
        <w:pStyle w:val="Heading"/>
        <w:rPr>
          <w:rFonts w:ascii="Times New Roman" w:hAnsi="Times New Roman" w:cs="Times New Roman"/>
          <w:color w:val="000000"/>
          <w:sz w:val="24"/>
          <w:szCs w:val="24"/>
        </w:rPr>
      </w:pPr>
    </w:p>
    <w:p w:rsidR="003C3365" w:rsidRPr="00A43B7B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A43B7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 w:rsidRPr="00A43B7B">
        <w:rPr>
          <w:sz w:val="24"/>
          <w:szCs w:val="24"/>
        </w:rPr>
        <w:t xml:space="preserve"> </w:t>
      </w:r>
      <w:r w:rsidRPr="00A43B7B">
        <w:rPr>
          <w:color w:val="000000"/>
          <w:sz w:val="24"/>
          <w:szCs w:val="24"/>
        </w:rPr>
        <w:t>В соответствии со статьями 9 и 10 Феде</w:t>
      </w:r>
      <w:r>
        <w:rPr>
          <w:color w:val="000000"/>
          <w:sz w:val="24"/>
          <w:szCs w:val="24"/>
        </w:rPr>
        <w:t xml:space="preserve">рального закона от 09.02.2009 № </w:t>
      </w:r>
      <w:r w:rsidRPr="00A43B7B">
        <w:rPr>
          <w:color w:val="000000"/>
          <w:sz w:val="24"/>
          <w:szCs w:val="24"/>
        </w:rPr>
        <w:t>8-ФЗ "Об обеспечении доступа к информации о деятельности государственных органов и органов местного самоуправления"</w:t>
      </w:r>
      <w:r w:rsidR="00806F6A">
        <w:rPr>
          <w:color w:val="000000"/>
          <w:sz w:val="24"/>
          <w:szCs w:val="24"/>
        </w:rPr>
        <w:t>,</w:t>
      </w:r>
      <w:r w:rsidRPr="00A43B7B">
        <w:rPr>
          <w:color w:val="000000"/>
          <w:sz w:val="24"/>
          <w:szCs w:val="24"/>
        </w:rPr>
        <w:t xml:space="preserve"> в целях организационного обеспечения работы со средствами массовой информации, гражданами и организациями по объективному освещению  деятельности </w:t>
      </w:r>
      <w:r>
        <w:rPr>
          <w:color w:val="000000"/>
          <w:sz w:val="24"/>
          <w:szCs w:val="24"/>
        </w:rPr>
        <w:t>Муниципального Совета муниципального образования муниципальный округ Смольнинское, Муниципальный  Совет муниципального образования</w:t>
      </w:r>
      <w:r w:rsidRPr="00A43B7B">
        <w:rPr>
          <w:color w:val="000000"/>
          <w:sz w:val="24"/>
          <w:szCs w:val="24"/>
        </w:rPr>
        <w:t xml:space="preserve"> Смольнинское</w:t>
      </w: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A43B7B">
        <w:rPr>
          <w:rFonts w:ascii="Times New Roman" w:hAnsi="Times New Roman"/>
          <w:sz w:val="24"/>
          <w:szCs w:val="24"/>
        </w:rPr>
        <w:t xml:space="preserve"> </w:t>
      </w:r>
      <w:r w:rsidRPr="00A43B7B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C3365" w:rsidRDefault="003C3365" w:rsidP="003C3365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РЕШИЛ</w:t>
      </w:r>
      <w:r w:rsidRPr="00A43B7B">
        <w:rPr>
          <w:b/>
          <w:sz w:val="24"/>
          <w:szCs w:val="24"/>
        </w:rPr>
        <w:t>:</w:t>
      </w:r>
    </w:p>
    <w:p w:rsidR="003C3365" w:rsidRPr="00A43B7B" w:rsidRDefault="003C3365" w:rsidP="003C3365">
      <w:pPr>
        <w:rPr>
          <w:b/>
          <w:sz w:val="24"/>
          <w:szCs w:val="24"/>
        </w:rPr>
      </w:pPr>
    </w:p>
    <w:p w:rsidR="003C3365" w:rsidRDefault="003C3365" w:rsidP="003C3365">
      <w:pPr>
        <w:jc w:val="both"/>
        <w:rPr>
          <w:sz w:val="24"/>
          <w:szCs w:val="24"/>
        </w:rPr>
      </w:pPr>
      <w:r w:rsidRPr="00A43B7B">
        <w:rPr>
          <w:sz w:val="24"/>
          <w:szCs w:val="24"/>
        </w:rPr>
        <w:t>1. Утвердить Положение об</w:t>
      </w:r>
      <w:r w:rsidRPr="00A43B7B">
        <w:rPr>
          <w:color w:val="000000"/>
          <w:sz w:val="24"/>
          <w:szCs w:val="24"/>
        </w:rPr>
        <w:t xml:space="preserve"> обеспечении доступа к информации о деятельности </w:t>
      </w:r>
      <w:r>
        <w:rPr>
          <w:color w:val="000000"/>
          <w:sz w:val="24"/>
          <w:szCs w:val="24"/>
        </w:rPr>
        <w:t xml:space="preserve"> Муниципального Совета муниципального образования </w:t>
      </w:r>
      <w:r w:rsidRPr="00A43B7B">
        <w:rPr>
          <w:color w:val="000000"/>
          <w:sz w:val="24"/>
          <w:szCs w:val="24"/>
        </w:rPr>
        <w:t xml:space="preserve">муниципальный округ Смольнинское </w:t>
      </w:r>
      <w:r w:rsidRPr="00A43B7B">
        <w:rPr>
          <w:sz w:val="24"/>
          <w:szCs w:val="24"/>
        </w:rPr>
        <w:t>согласно приложению.</w:t>
      </w:r>
    </w:p>
    <w:p w:rsidR="003C3365" w:rsidRPr="00613863" w:rsidRDefault="003C3365" w:rsidP="003C3365">
      <w:pPr>
        <w:jc w:val="both"/>
        <w:rPr>
          <w:rFonts w:eastAsia="Calibri"/>
          <w:sz w:val="24"/>
          <w:szCs w:val="24"/>
          <w:lang w:eastAsia="en-US"/>
        </w:rPr>
      </w:pPr>
      <w:r w:rsidRPr="00A43B7B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A43B7B">
        <w:rPr>
          <w:sz w:val="24"/>
          <w:szCs w:val="24"/>
        </w:rPr>
        <w:t xml:space="preserve">Официальным сайтом муниципального образования муниципальный округ Смольнинское является сайт, расположенный в сети </w:t>
      </w:r>
      <w:r>
        <w:rPr>
          <w:sz w:val="24"/>
          <w:szCs w:val="24"/>
        </w:rPr>
        <w:t>Интернет</w:t>
      </w:r>
      <w:r w:rsidRPr="00A43B7B">
        <w:rPr>
          <w:sz w:val="24"/>
          <w:szCs w:val="24"/>
        </w:rPr>
        <w:t xml:space="preserve"> по адресу: </w:t>
      </w:r>
      <w:r w:rsidRPr="00A43B7B">
        <w:rPr>
          <w:sz w:val="24"/>
          <w:szCs w:val="24"/>
        </w:rPr>
        <w:br/>
      </w:r>
      <w:r w:rsidRPr="001A6F19">
        <w:rPr>
          <w:rFonts w:eastAsia="Calibri"/>
          <w:sz w:val="24"/>
          <w:szCs w:val="24"/>
          <w:lang w:eastAsia="en-US"/>
        </w:rPr>
        <w:t>http://www.smolninskoe.spb.ru/</w:t>
      </w:r>
      <w:r>
        <w:rPr>
          <w:rFonts w:eastAsia="Calibri"/>
          <w:sz w:val="24"/>
          <w:szCs w:val="24"/>
          <w:lang w:eastAsia="en-US"/>
        </w:rPr>
        <w:t>.</w:t>
      </w: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A43B7B">
        <w:rPr>
          <w:rFonts w:ascii="Times New Roman" w:hAnsi="Times New Roman"/>
          <w:sz w:val="24"/>
          <w:szCs w:val="24"/>
          <w:lang w:eastAsia="ru-RU"/>
        </w:rPr>
        <w:t>3.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43B7B">
        <w:rPr>
          <w:rFonts w:ascii="Times New Roman" w:hAnsi="Times New Roman"/>
          <w:sz w:val="24"/>
          <w:szCs w:val="24"/>
          <w:lang w:eastAsia="ru-RU"/>
        </w:rPr>
        <w:t>Официальным печатным изданием муниципального образования муниципальный округ Смольнинское является газета «</w:t>
      </w:r>
      <w:r>
        <w:rPr>
          <w:rFonts w:ascii="Times New Roman" w:hAnsi="Times New Roman"/>
          <w:sz w:val="24"/>
          <w:szCs w:val="24"/>
          <w:lang w:eastAsia="ru-RU"/>
        </w:rPr>
        <w:t>Муниципальный округ Смольнинский</w:t>
      </w:r>
      <w:r w:rsidRPr="00A43B7B">
        <w:rPr>
          <w:rFonts w:ascii="Times New Roman" w:hAnsi="Times New Roman"/>
          <w:sz w:val="24"/>
          <w:szCs w:val="24"/>
          <w:lang w:eastAsia="ru-RU"/>
        </w:rPr>
        <w:t>».</w:t>
      </w:r>
    </w:p>
    <w:p w:rsidR="003C3365" w:rsidRPr="0061386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Pr="00A43B7B">
        <w:rPr>
          <w:rFonts w:ascii="Times New Roman" w:hAnsi="Times New Roman"/>
          <w:sz w:val="24"/>
          <w:szCs w:val="24"/>
          <w:lang w:eastAsia="ru-RU"/>
        </w:rPr>
        <w:t>Установить,</w:t>
      </w:r>
      <w:r>
        <w:rPr>
          <w:rFonts w:ascii="Times New Roman" w:hAnsi="Times New Roman"/>
          <w:sz w:val="24"/>
          <w:szCs w:val="24"/>
          <w:lang w:eastAsia="ru-RU"/>
        </w:rPr>
        <w:t xml:space="preserve"> что информация о деятельности М</w:t>
      </w:r>
      <w:r w:rsidRPr="00A43B7B">
        <w:rPr>
          <w:rFonts w:ascii="Times New Roman" w:hAnsi="Times New Roman"/>
          <w:sz w:val="24"/>
          <w:szCs w:val="24"/>
          <w:lang w:eastAsia="ru-RU"/>
        </w:rPr>
        <w:t xml:space="preserve">униципального </w:t>
      </w:r>
      <w:r>
        <w:rPr>
          <w:rFonts w:ascii="Times New Roman" w:hAnsi="Times New Roman"/>
          <w:sz w:val="24"/>
          <w:szCs w:val="24"/>
          <w:lang w:eastAsia="ru-RU"/>
        </w:rPr>
        <w:t xml:space="preserve">Совета </w:t>
      </w:r>
      <w:r w:rsidRPr="00A43B7B">
        <w:rPr>
          <w:rFonts w:ascii="Times New Roman" w:hAnsi="Times New Roman"/>
          <w:sz w:val="24"/>
          <w:szCs w:val="24"/>
          <w:lang w:eastAsia="ru-RU"/>
        </w:rPr>
        <w:t xml:space="preserve">муниципальный округ Смольнинское </w:t>
      </w:r>
      <w:r>
        <w:rPr>
          <w:rFonts w:ascii="Times New Roman" w:hAnsi="Times New Roman"/>
          <w:sz w:val="24"/>
          <w:szCs w:val="24"/>
          <w:lang w:eastAsia="ru-RU"/>
        </w:rPr>
        <w:t>предоставляется</w:t>
      </w:r>
      <w:r w:rsidRPr="00A43B7B">
        <w:rPr>
          <w:rFonts w:ascii="Times New Roman" w:hAnsi="Times New Roman"/>
          <w:sz w:val="24"/>
          <w:szCs w:val="24"/>
          <w:lang w:eastAsia="ru-RU"/>
        </w:rPr>
        <w:t xml:space="preserve"> в устной форме и в виде документированной информации, в том числе в виде электронного документа.</w:t>
      </w:r>
    </w:p>
    <w:p w:rsidR="003C3365" w:rsidRDefault="003C3365" w:rsidP="003C3365">
      <w:pPr>
        <w:jc w:val="both"/>
        <w:rPr>
          <w:sz w:val="24"/>
          <w:szCs w:val="24"/>
        </w:rPr>
      </w:pPr>
      <w:r>
        <w:rPr>
          <w:sz w:val="24"/>
          <w:szCs w:val="24"/>
        </w:rPr>
        <w:t>5. Признать утратившим силу Решение Муниципального Совета от 29.09.2011 года  № 112  «Об утверждении Положения «Об обеспечении доступа к информации о деятельности МО Смольнинское».</w:t>
      </w:r>
    </w:p>
    <w:p w:rsidR="00806F6A" w:rsidRPr="00806F6A" w:rsidRDefault="003C3365" w:rsidP="00806F6A">
      <w:pPr>
        <w:tabs>
          <w:tab w:val="num" w:pos="567"/>
          <w:tab w:val="left" w:pos="851"/>
        </w:tabs>
        <w:jc w:val="both"/>
        <w:rPr>
          <w:sz w:val="24"/>
          <w:szCs w:val="24"/>
        </w:rPr>
      </w:pPr>
      <w:r w:rsidRPr="00806F6A">
        <w:rPr>
          <w:sz w:val="24"/>
          <w:szCs w:val="24"/>
        </w:rPr>
        <w:t xml:space="preserve">6. </w:t>
      </w:r>
      <w:r w:rsidR="00806F6A" w:rsidRPr="00806F6A">
        <w:rPr>
          <w:sz w:val="24"/>
          <w:szCs w:val="24"/>
        </w:rPr>
        <w:t xml:space="preserve">Опубликовать (обнародовать) настоящее </w:t>
      </w:r>
      <w:r w:rsidR="00806F6A">
        <w:rPr>
          <w:sz w:val="24"/>
          <w:szCs w:val="24"/>
        </w:rPr>
        <w:t>решение</w:t>
      </w:r>
      <w:r w:rsidR="00806F6A" w:rsidRPr="00806F6A">
        <w:rPr>
          <w:sz w:val="24"/>
          <w:szCs w:val="24"/>
        </w:rPr>
        <w:t xml:space="preserve">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806F6A" w:rsidRPr="00A43B7B" w:rsidRDefault="00806F6A" w:rsidP="00806F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A43B7B">
        <w:rPr>
          <w:sz w:val="24"/>
          <w:szCs w:val="24"/>
        </w:rPr>
        <w:t>Контроль за исполн</w:t>
      </w:r>
      <w:r>
        <w:rPr>
          <w:sz w:val="24"/>
          <w:szCs w:val="24"/>
        </w:rPr>
        <w:t xml:space="preserve">ением настоящего решения </w:t>
      </w:r>
      <w:r w:rsidRPr="00A43B7B">
        <w:rPr>
          <w:sz w:val="24"/>
          <w:szCs w:val="24"/>
        </w:rPr>
        <w:t xml:space="preserve">возложить на </w:t>
      </w:r>
      <w:r>
        <w:rPr>
          <w:sz w:val="24"/>
          <w:szCs w:val="24"/>
        </w:rPr>
        <w:t>Главу</w:t>
      </w:r>
      <w:r w:rsidRPr="00CF19DE">
        <w:rPr>
          <w:rFonts w:eastAsia="Calibri"/>
          <w:sz w:val="24"/>
          <w:szCs w:val="24"/>
        </w:rPr>
        <w:t xml:space="preserve"> </w:t>
      </w:r>
      <w:r w:rsidRPr="001A6F19">
        <w:rPr>
          <w:rFonts w:eastAsia="Calibri"/>
          <w:sz w:val="24"/>
          <w:szCs w:val="24"/>
        </w:rPr>
        <w:t xml:space="preserve">муниципального образования, </w:t>
      </w:r>
      <w:r>
        <w:rPr>
          <w:sz w:val="24"/>
          <w:szCs w:val="24"/>
        </w:rPr>
        <w:t>исполняющий полномочия Председателя М</w:t>
      </w:r>
      <w:r w:rsidRPr="001A6F19">
        <w:rPr>
          <w:sz w:val="24"/>
          <w:szCs w:val="24"/>
        </w:rPr>
        <w:t>униципального Совета</w:t>
      </w:r>
      <w:r>
        <w:rPr>
          <w:sz w:val="24"/>
          <w:szCs w:val="24"/>
        </w:rPr>
        <w:t>.</w:t>
      </w:r>
    </w:p>
    <w:p w:rsidR="003C3365" w:rsidRDefault="00806F6A" w:rsidP="00806F6A">
      <w:pPr>
        <w:jc w:val="both"/>
        <w:rPr>
          <w:sz w:val="24"/>
          <w:szCs w:val="24"/>
        </w:rPr>
      </w:pPr>
      <w:r>
        <w:rPr>
          <w:sz w:val="24"/>
          <w:szCs w:val="24"/>
        </w:rPr>
        <w:t>8. Настоящее р</w:t>
      </w:r>
      <w:r w:rsidR="003C3365">
        <w:rPr>
          <w:sz w:val="24"/>
          <w:szCs w:val="24"/>
        </w:rPr>
        <w:t>ешение</w:t>
      </w:r>
      <w:r w:rsidR="003C3365" w:rsidRPr="00A43B7B">
        <w:rPr>
          <w:sz w:val="24"/>
          <w:szCs w:val="24"/>
        </w:rPr>
        <w:t xml:space="preserve"> вступает в силу со дня его </w:t>
      </w:r>
      <w:r>
        <w:rPr>
          <w:sz w:val="24"/>
          <w:szCs w:val="24"/>
        </w:rPr>
        <w:t>официального опубликования (обнародования)</w:t>
      </w:r>
      <w:r w:rsidR="003C3365">
        <w:rPr>
          <w:sz w:val="24"/>
          <w:szCs w:val="24"/>
        </w:rPr>
        <w:t>.</w:t>
      </w:r>
    </w:p>
    <w:p w:rsidR="003C3365" w:rsidRDefault="003C3365" w:rsidP="003C3365">
      <w:pPr>
        <w:jc w:val="both"/>
        <w:rPr>
          <w:sz w:val="24"/>
          <w:szCs w:val="24"/>
        </w:rPr>
      </w:pPr>
    </w:p>
    <w:p w:rsidR="003C3365" w:rsidRPr="001A6F19" w:rsidRDefault="003C3365" w:rsidP="003C3365">
      <w:pPr>
        <w:rPr>
          <w:rFonts w:eastAsia="Calibri"/>
          <w:sz w:val="24"/>
          <w:szCs w:val="24"/>
        </w:rPr>
      </w:pPr>
      <w:r w:rsidRPr="001A6F19">
        <w:rPr>
          <w:rFonts w:eastAsia="Calibri"/>
          <w:sz w:val="24"/>
          <w:szCs w:val="24"/>
        </w:rPr>
        <w:t xml:space="preserve">Глава муниципального образования, </w:t>
      </w:r>
    </w:p>
    <w:p w:rsidR="003C3365" w:rsidRDefault="003C3365" w:rsidP="003C3365">
      <w:pPr>
        <w:rPr>
          <w:sz w:val="24"/>
          <w:szCs w:val="24"/>
        </w:rPr>
      </w:pPr>
      <w:r w:rsidRPr="001A6F19">
        <w:rPr>
          <w:sz w:val="24"/>
          <w:szCs w:val="24"/>
        </w:rPr>
        <w:t xml:space="preserve">исполняющий полномочия </w:t>
      </w:r>
    </w:p>
    <w:p w:rsidR="003C3365" w:rsidRPr="001A6F19" w:rsidRDefault="003C3365" w:rsidP="003C3365">
      <w:r>
        <w:rPr>
          <w:sz w:val="24"/>
          <w:szCs w:val="24"/>
        </w:rPr>
        <w:t>Председателя М</w:t>
      </w:r>
      <w:r w:rsidRPr="001A6F19">
        <w:rPr>
          <w:sz w:val="24"/>
          <w:szCs w:val="24"/>
        </w:rPr>
        <w:t xml:space="preserve">униципального Совета                    </w:t>
      </w:r>
      <w:r>
        <w:rPr>
          <w:sz w:val="24"/>
          <w:szCs w:val="24"/>
        </w:rPr>
        <w:t xml:space="preserve">                                                        </w:t>
      </w:r>
      <w:r w:rsidRPr="001A6F19">
        <w:rPr>
          <w:sz w:val="24"/>
          <w:szCs w:val="24"/>
        </w:rPr>
        <w:t xml:space="preserve"> Г.М. Ранков</w:t>
      </w:r>
    </w:p>
    <w:p w:rsidR="003C3365" w:rsidRPr="001A6F19" w:rsidRDefault="003C3365" w:rsidP="003C3365">
      <w:pPr>
        <w:jc w:val="both"/>
        <w:rPr>
          <w:snapToGrid w:val="0"/>
          <w:color w:val="000000"/>
          <w:sz w:val="24"/>
        </w:rPr>
      </w:pPr>
    </w:p>
    <w:p w:rsidR="003C3365" w:rsidRDefault="003C3365" w:rsidP="003C3365">
      <w:pPr>
        <w:jc w:val="right"/>
      </w:pPr>
    </w:p>
    <w:p w:rsidR="00806F6A" w:rsidRDefault="00806F6A" w:rsidP="003C3365">
      <w:pPr>
        <w:jc w:val="right"/>
        <w:rPr>
          <w:sz w:val="24"/>
          <w:szCs w:val="24"/>
        </w:rPr>
      </w:pPr>
    </w:p>
    <w:p w:rsidR="00806F6A" w:rsidRDefault="00806F6A" w:rsidP="003C3365">
      <w:pPr>
        <w:jc w:val="right"/>
        <w:rPr>
          <w:sz w:val="24"/>
          <w:szCs w:val="24"/>
        </w:rPr>
      </w:pPr>
    </w:p>
    <w:p w:rsidR="003C3365" w:rsidRPr="000760E2" w:rsidRDefault="003C3365" w:rsidP="003C3365">
      <w:pPr>
        <w:jc w:val="right"/>
        <w:rPr>
          <w:sz w:val="24"/>
          <w:szCs w:val="24"/>
        </w:rPr>
      </w:pPr>
      <w:r w:rsidRPr="000760E2">
        <w:rPr>
          <w:sz w:val="24"/>
          <w:szCs w:val="24"/>
        </w:rPr>
        <w:t>Приложение</w:t>
      </w:r>
    </w:p>
    <w:p w:rsidR="003C3365" w:rsidRPr="000760E2" w:rsidRDefault="003C3365" w:rsidP="003C3365">
      <w:pPr>
        <w:jc w:val="right"/>
        <w:rPr>
          <w:sz w:val="24"/>
          <w:szCs w:val="24"/>
        </w:rPr>
      </w:pPr>
      <w:r w:rsidRPr="000760E2">
        <w:rPr>
          <w:sz w:val="24"/>
          <w:szCs w:val="24"/>
        </w:rPr>
        <w:t xml:space="preserve"> </w:t>
      </w:r>
      <w:r w:rsidR="002E1CDB" w:rsidRPr="000760E2">
        <w:rPr>
          <w:sz w:val="24"/>
          <w:szCs w:val="24"/>
        </w:rPr>
        <w:t>к Решению М</w:t>
      </w:r>
      <w:r w:rsidRPr="000760E2">
        <w:rPr>
          <w:sz w:val="24"/>
          <w:szCs w:val="24"/>
        </w:rPr>
        <w:t xml:space="preserve">униципального Совета  </w:t>
      </w:r>
    </w:p>
    <w:p w:rsidR="003C3365" w:rsidRPr="000760E2" w:rsidRDefault="003C3365" w:rsidP="003C3365">
      <w:pPr>
        <w:jc w:val="right"/>
        <w:rPr>
          <w:sz w:val="24"/>
          <w:szCs w:val="24"/>
        </w:rPr>
      </w:pPr>
      <w:r w:rsidRPr="000760E2">
        <w:rPr>
          <w:sz w:val="24"/>
          <w:szCs w:val="24"/>
        </w:rPr>
        <w:t>муниципального образования</w:t>
      </w:r>
    </w:p>
    <w:p w:rsidR="003C3365" w:rsidRPr="000760E2" w:rsidRDefault="003C3365" w:rsidP="003C3365">
      <w:pPr>
        <w:jc w:val="right"/>
        <w:rPr>
          <w:sz w:val="24"/>
          <w:szCs w:val="24"/>
        </w:rPr>
      </w:pPr>
      <w:r w:rsidRPr="000760E2">
        <w:rPr>
          <w:sz w:val="24"/>
          <w:szCs w:val="24"/>
        </w:rPr>
        <w:t>муниципальный округ Смольнинское</w:t>
      </w:r>
    </w:p>
    <w:p w:rsidR="003C3365" w:rsidRPr="002E1CDB" w:rsidRDefault="003C3365" w:rsidP="003C3365">
      <w:pPr>
        <w:jc w:val="right"/>
      </w:pPr>
      <w:r w:rsidRPr="000760E2">
        <w:rPr>
          <w:sz w:val="24"/>
          <w:szCs w:val="24"/>
        </w:rPr>
        <w:t xml:space="preserve">от   </w:t>
      </w:r>
      <w:r w:rsidR="002E1CDB" w:rsidRPr="000760E2">
        <w:rPr>
          <w:sz w:val="24"/>
          <w:szCs w:val="24"/>
        </w:rPr>
        <w:t>.03.2017</w:t>
      </w:r>
      <w:r w:rsidRPr="000760E2">
        <w:rPr>
          <w:sz w:val="24"/>
          <w:szCs w:val="24"/>
        </w:rPr>
        <w:t xml:space="preserve">  №</w:t>
      </w:r>
      <w:r w:rsidRPr="002E1CDB">
        <w:t xml:space="preserve">  </w:t>
      </w:r>
    </w:p>
    <w:p w:rsidR="003C3365" w:rsidRDefault="003C3365" w:rsidP="003C3365">
      <w:pPr>
        <w:jc w:val="right"/>
        <w:rPr>
          <w:sz w:val="24"/>
        </w:rPr>
      </w:pPr>
    </w:p>
    <w:p w:rsidR="003C3365" w:rsidRPr="00185FEA" w:rsidRDefault="003C3365" w:rsidP="003C3365">
      <w:pPr>
        <w:rPr>
          <w:sz w:val="24"/>
          <w:szCs w:val="24"/>
        </w:rPr>
      </w:pPr>
    </w:p>
    <w:p w:rsidR="003C3365" w:rsidRPr="00185FEA" w:rsidRDefault="003C3365" w:rsidP="003C33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ПОЛОЖЕНИЕ</w:t>
      </w:r>
    </w:p>
    <w:p w:rsidR="003C3365" w:rsidRPr="00185FEA" w:rsidRDefault="003C3365" w:rsidP="003C3365">
      <w:pPr>
        <w:jc w:val="center"/>
        <w:rPr>
          <w:sz w:val="24"/>
          <w:szCs w:val="24"/>
        </w:rPr>
      </w:pPr>
      <w:r w:rsidRPr="00185FEA">
        <w:rPr>
          <w:sz w:val="24"/>
          <w:szCs w:val="24"/>
        </w:rPr>
        <w:t xml:space="preserve">    </w:t>
      </w:r>
      <w:r>
        <w:rPr>
          <w:sz w:val="24"/>
          <w:szCs w:val="24"/>
        </w:rPr>
        <w:t>об</w:t>
      </w:r>
      <w:r>
        <w:rPr>
          <w:color w:val="000000"/>
          <w:sz w:val="24"/>
          <w:szCs w:val="24"/>
        </w:rPr>
        <w:t xml:space="preserve"> обеспечении</w:t>
      </w:r>
      <w:r w:rsidRPr="00185FEA">
        <w:rPr>
          <w:color w:val="000000"/>
          <w:sz w:val="24"/>
          <w:szCs w:val="24"/>
        </w:rPr>
        <w:t xml:space="preserve"> доступа к информации о деятельности</w:t>
      </w:r>
    </w:p>
    <w:p w:rsidR="003C3365" w:rsidRDefault="002E1CDB" w:rsidP="003C336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М</w:t>
      </w:r>
      <w:r w:rsidR="003C3365">
        <w:rPr>
          <w:color w:val="000000"/>
          <w:sz w:val="24"/>
          <w:szCs w:val="24"/>
        </w:rPr>
        <w:t>униципального Совета</w:t>
      </w:r>
      <w:r w:rsidR="003C3365" w:rsidRPr="00185FEA">
        <w:rPr>
          <w:color w:val="000000"/>
          <w:sz w:val="24"/>
          <w:szCs w:val="24"/>
        </w:rPr>
        <w:t xml:space="preserve"> муниципального образования  </w:t>
      </w:r>
    </w:p>
    <w:p w:rsidR="003C3365" w:rsidRPr="00185FEA" w:rsidRDefault="003C3365" w:rsidP="003C3365">
      <w:pPr>
        <w:jc w:val="center"/>
        <w:rPr>
          <w:sz w:val="24"/>
          <w:szCs w:val="24"/>
        </w:rPr>
      </w:pPr>
      <w:r w:rsidRPr="00185FEA">
        <w:rPr>
          <w:color w:val="000000"/>
          <w:sz w:val="24"/>
          <w:szCs w:val="24"/>
        </w:rPr>
        <w:t xml:space="preserve">муниципальный округ </w:t>
      </w:r>
      <w:r>
        <w:rPr>
          <w:color w:val="000000"/>
          <w:sz w:val="24"/>
          <w:szCs w:val="24"/>
        </w:rPr>
        <w:t>Смольнинское</w:t>
      </w:r>
    </w:p>
    <w:p w:rsidR="003C3365" w:rsidRPr="00185FEA" w:rsidRDefault="003C3365" w:rsidP="003C3365">
      <w:pPr>
        <w:rPr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Настоящее Положение об обеспечении</w:t>
      </w:r>
      <w:r w:rsidRPr="00185FEA">
        <w:rPr>
          <w:color w:val="000000"/>
          <w:sz w:val="24"/>
          <w:szCs w:val="24"/>
        </w:rPr>
        <w:t xml:space="preserve"> доступа к информации о деятельности </w:t>
      </w:r>
      <w:r w:rsidR="002E1CDB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>униципального Совета муниципального образования муниципальный округ Смольнинское (далее - Положение</w:t>
      </w:r>
      <w:r w:rsidRPr="00185FEA">
        <w:rPr>
          <w:color w:val="000000"/>
          <w:sz w:val="24"/>
          <w:szCs w:val="24"/>
        </w:rPr>
        <w:t>) разработан</w:t>
      </w:r>
      <w:r>
        <w:rPr>
          <w:color w:val="000000"/>
          <w:sz w:val="24"/>
          <w:szCs w:val="24"/>
        </w:rPr>
        <w:t>о</w:t>
      </w:r>
      <w:r w:rsidRPr="00185FEA">
        <w:rPr>
          <w:color w:val="000000"/>
          <w:sz w:val="24"/>
          <w:szCs w:val="24"/>
        </w:rPr>
        <w:t xml:space="preserve"> в соответствии с Федеральным з</w:t>
      </w:r>
      <w:r>
        <w:rPr>
          <w:color w:val="000000"/>
          <w:sz w:val="24"/>
          <w:szCs w:val="24"/>
        </w:rPr>
        <w:t xml:space="preserve">аконом от 9 февраля 2009 года </w:t>
      </w:r>
      <w:r w:rsidR="002E1CDB">
        <w:rPr>
          <w:color w:val="000000"/>
          <w:sz w:val="24"/>
          <w:szCs w:val="24"/>
        </w:rPr>
        <w:t xml:space="preserve">№ </w:t>
      </w:r>
      <w:r w:rsidRPr="00185FEA">
        <w:rPr>
          <w:color w:val="000000"/>
          <w:sz w:val="24"/>
          <w:szCs w:val="24"/>
        </w:rPr>
        <w:t>8-ФЗ "Об обеспечении доступа к информации о деятельности государственных органов и органов местного самоуправления"</w:t>
      </w:r>
      <w:r>
        <w:rPr>
          <w:color w:val="000000"/>
          <w:sz w:val="24"/>
          <w:szCs w:val="24"/>
        </w:rPr>
        <w:t xml:space="preserve">. </w:t>
      </w:r>
    </w:p>
    <w:p w:rsidR="003C3365" w:rsidRDefault="003C3365" w:rsidP="003C3365">
      <w:pPr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Положение</w:t>
      </w:r>
      <w:r w:rsidRPr="00185FEA">
        <w:rPr>
          <w:color w:val="000000"/>
          <w:sz w:val="24"/>
          <w:szCs w:val="24"/>
        </w:rPr>
        <w:t xml:space="preserve"> определяет:</w:t>
      </w:r>
    </w:p>
    <w:p w:rsidR="003C3365" w:rsidRPr="00185FEA" w:rsidRDefault="003C3365" w:rsidP="003C3365">
      <w:pPr>
        <w:ind w:firstLine="2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способы доступа граждан, организаций, общественных объединений, государственных органов, органов местного самоуправления, ос</w:t>
      </w:r>
      <w:r>
        <w:rPr>
          <w:color w:val="000000"/>
          <w:sz w:val="24"/>
          <w:szCs w:val="24"/>
        </w:rPr>
        <w:t>уществляющих поиск информации о де</w:t>
      </w:r>
      <w:r w:rsidR="002E1CDB">
        <w:rPr>
          <w:color w:val="000000"/>
          <w:sz w:val="24"/>
          <w:szCs w:val="24"/>
        </w:rPr>
        <w:t>ятельности 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>муниципального образован</w:t>
      </w:r>
      <w:r>
        <w:rPr>
          <w:color w:val="000000"/>
          <w:sz w:val="24"/>
          <w:szCs w:val="24"/>
        </w:rPr>
        <w:t xml:space="preserve">ия  муниципальный округ Смольнинское  (далее </w:t>
      </w:r>
      <w:r w:rsidR="002E1CDB">
        <w:rPr>
          <w:color w:val="000000"/>
          <w:sz w:val="24"/>
          <w:szCs w:val="24"/>
        </w:rPr>
        <w:t>– М</w:t>
      </w:r>
      <w:r>
        <w:rPr>
          <w:color w:val="000000"/>
          <w:sz w:val="24"/>
          <w:szCs w:val="24"/>
        </w:rPr>
        <w:t>униципальный Совет</w:t>
      </w:r>
      <w:r w:rsidRPr="00185FEA">
        <w:rPr>
          <w:color w:val="000000"/>
          <w:sz w:val="24"/>
          <w:szCs w:val="24"/>
        </w:rPr>
        <w:t>), за исключением информации ограниченного доступа;</w:t>
      </w:r>
    </w:p>
    <w:p w:rsidR="003C3365" w:rsidRPr="00185FEA" w:rsidRDefault="003C3365" w:rsidP="003C3365">
      <w:pPr>
        <w:ind w:firstLine="2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пер</w:t>
      </w:r>
      <w:r>
        <w:rPr>
          <w:color w:val="000000"/>
          <w:sz w:val="24"/>
          <w:szCs w:val="24"/>
        </w:rPr>
        <w:t xml:space="preserve">ечень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униципального Совета, </w:t>
      </w:r>
      <w:r w:rsidRPr="00185FEA">
        <w:rPr>
          <w:color w:val="000000"/>
          <w:sz w:val="24"/>
          <w:szCs w:val="24"/>
        </w:rPr>
        <w:t>предоставляемой по телефонам должностных лиц, уполномоченных на предоставление такой информации;</w:t>
      </w:r>
    </w:p>
    <w:p w:rsidR="003C3365" w:rsidRPr="00185FEA" w:rsidRDefault="003C3365" w:rsidP="003C3365">
      <w:pPr>
        <w:ind w:firstLine="2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иные вопросы, связанные с организацией работы по обеспечению доступа к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Совета.</w:t>
      </w:r>
    </w:p>
    <w:p w:rsidR="003C3365" w:rsidRDefault="003C3365" w:rsidP="003C3365">
      <w:pPr>
        <w:ind w:firstLine="225"/>
        <w:jc w:val="both"/>
        <w:rPr>
          <w:color w:val="000000"/>
        </w:rPr>
      </w:pP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>3. Пользова</w:t>
      </w:r>
      <w:r>
        <w:rPr>
          <w:color w:val="000000"/>
          <w:sz w:val="24"/>
          <w:szCs w:val="24"/>
        </w:rPr>
        <w:t>тель информацией</w:t>
      </w:r>
      <w:r w:rsidRPr="00185FEA">
        <w:rPr>
          <w:color w:val="000000"/>
          <w:sz w:val="24"/>
          <w:szCs w:val="24"/>
        </w:rPr>
        <w:t xml:space="preserve"> </w:t>
      </w:r>
      <w:r w:rsidRPr="008575C2">
        <w:rPr>
          <w:color w:val="000000"/>
          <w:sz w:val="24"/>
          <w:szCs w:val="24"/>
        </w:rPr>
        <w:t>имеет право: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>а) получать достов</w:t>
      </w:r>
      <w:r>
        <w:rPr>
          <w:color w:val="000000"/>
          <w:sz w:val="24"/>
          <w:szCs w:val="24"/>
        </w:rPr>
        <w:t>ерную информацию</w:t>
      </w:r>
      <w:r w:rsidRPr="008575C2">
        <w:rPr>
          <w:color w:val="000000"/>
          <w:sz w:val="24"/>
          <w:szCs w:val="24"/>
        </w:rPr>
        <w:t>;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>б) отказаться от полу</w:t>
      </w:r>
      <w:r>
        <w:rPr>
          <w:color w:val="000000"/>
          <w:sz w:val="24"/>
          <w:szCs w:val="24"/>
        </w:rPr>
        <w:t>чения информации</w:t>
      </w:r>
      <w:r w:rsidRPr="008575C2">
        <w:rPr>
          <w:color w:val="000000"/>
          <w:sz w:val="24"/>
          <w:szCs w:val="24"/>
        </w:rPr>
        <w:t>;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r w:rsidRPr="008575C2">
        <w:rPr>
          <w:color w:val="000000"/>
          <w:sz w:val="24"/>
          <w:szCs w:val="24"/>
        </w:rPr>
        <w:t>не обосновывать необходимость получения запрашив</w:t>
      </w:r>
      <w:r>
        <w:rPr>
          <w:color w:val="000000"/>
          <w:sz w:val="24"/>
          <w:szCs w:val="24"/>
        </w:rPr>
        <w:t>аемой информации</w:t>
      </w:r>
      <w:r w:rsidRPr="008575C2">
        <w:rPr>
          <w:color w:val="000000"/>
          <w:sz w:val="24"/>
          <w:szCs w:val="24"/>
        </w:rPr>
        <w:t>, доступ к которой не ограничен;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8575C2">
        <w:rPr>
          <w:color w:val="000000"/>
          <w:sz w:val="24"/>
          <w:szCs w:val="24"/>
        </w:rPr>
        <w:t xml:space="preserve">г) обжаловать в установленном порядке акты и (или) действия (бездействие) </w:t>
      </w:r>
      <w:r w:rsidR="002E1CDB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>униципального Совета</w:t>
      </w:r>
      <w:r w:rsidRPr="008575C2">
        <w:rPr>
          <w:color w:val="000000"/>
          <w:sz w:val="24"/>
          <w:szCs w:val="24"/>
        </w:rPr>
        <w:t>, его должностных лиц, нарушающие право на дос</w:t>
      </w:r>
      <w:r>
        <w:rPr>
          <w:color w:val="000000"/>
          <w:sz w:val="24"/>
          <w:szCs w:val="24"/>
        </w:rPr>
        <w:t xml:space="preserve">туп к информации </w:t>
      </w:r>
      <w:r w:rsidRPr="008575C2">
        <w:rPr>
          <w:color w:val="000000"/>
          <w:sz w:val="24"/>
          <w:szCs w:val="24"/>
        </w:rPr>
        <w:t>и установленный порядок его реализации;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>д) требовать в установленном законом порядке возмещения вреда, причиненного нарушением его права на дос</w:t>
      </w:r>
      <w:r>
        <w:rPr>
          <w:color w:val="000000"/>
          <w:sz w:val="24"/>
          <w:szCs w:val="24"/>
        </w:rPr>
        <w:t>туп к информации</w:t>
      </w:r>
      <w:r w:rsidRPr="008575C2">
        <w:rPr>
          <w:color w:val="000000"/>
          <w:sz w:val="24"/>
          <w:szCs w:val="24"/>
        </w:rPr>
        <w:t>.</w:t>
      </w:r>
    </w:p>
    <w:p w:rsidR="003C3365" w:rsidRPr="008575C2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 xml:space="preserve">4. Основными принципами обеспечения доступа к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</w:t>
      </w:r>
      <w:r w:rsidRPr="00185FEA">
        <w:rPr>
          <w:color w:val="000000"/>
          <w:sz w:val="24"/>
          <w:szCs w:val="24"/>
        </w:rPr>
        <w:t xml:space="preserve"> </w:t>
      </w:r>
      <w:r w:rsidRPr="000D6A20">
        <w:rPr>
          <w:color w:val="000000"/>
          <w:sz w:val="24"/>
          <w:szCs w:val="24"/>
        </w:rPr>
        <w:t>являются: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>а) открытость и доступность информ</w:t>
      </w:r>
      <w:r>
        <w:rPr>
          <w:color w:val="000000"/>
          <w:sz w:val="24"/>
          <w:szCs w:val="24"/>
        </w:rPr>
        <w:t>ации</w:t>
      </w:r>
      <w:r w:rsidRPr="000D6A20">
        <w:rPr>
          <w:color w:val="000000"/>
          <w:sz w:val="24"/>
          <w:szCs w:val="24"/>
        </w:rPr>
        <w:t>, за исключением случаев, предусмотренных федеральным законом;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>б) достовер</w:t>
      </w:r>
      <w:r>
        <w:rPr>
          <w:color w:val="000000"/>
          <w:sz w:val="24"/>
          <w:szCs w:val="24"/>
        </w:rPr>
        <w:t xml:space="preserve">ность информации </w:t>
      </w:r>
      <w:r w:rsidRPr="000D6A20">
        <w:rPr>
          <w:color w:val="000000"/>
          <w:sz w:val="24"/>
          <w:szCs w:val="24"/>
        </w:rPr>
        <w:t>и своевременность ее представления;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>в) свобода поиска, получения, передачи и распростра</w:t>
      </w:r>
      <w:r>
        <w:rPr>
          <w:color w:val="000000"/>
          <w:sz w:val="24"/>
          <w:szCs w:val="24"/>
        </w:rPr>
        <w:t>нения информации</w:t>
      </w:r>
      <w:r w:rsidRPr="00AE5A04">
        <w:rPr>
          <w:color w:val="000000"/>
          <w:sz w:val="24"/>
          <w:szCs w:val="24"/>
        </w:rPr>
        <w:t xml:space="preserve"> </w:t>
      </w:r>
      <w:r w:rsidRPr="000D6A20">
        <w:rPr>
          <w:color w:val="000000"/>
          <w:sz w:val="24"/>
          <w:szCs w:val="24"/>
        </w:rPr>
        <w:t>любым законным способом;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0D6A20">
        <w:rPr>
          <w:color w:val="000000"/>
          <w:sz w:val="24"/>
          <w:szCs w:val="24"/>
        </w:rPr>
        <w:t xml:space="preserve">г)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</w:t>
      </w:r>
      <w:r w:rsidRPr="000D6A20">
        <w:rPr>
          <w:color w:val="000000"/>
          <w:sz w:val="24"/>
          <w:szCs w:val="24"/>
        </w:rPr>
        <w:t>.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185FEA">
        <w:rPr>
          <w:color w:val="000000"/>
          <w:sz w:val="24"/>
          <w:szCs w:val="24"/>
        </w:rPr>
        <w:t>. Доступ к ин</w:t>
      </w:r>
      <w:r>
        <w:rPr>
          <w:color w:val="000000"/>
          <w:sz w:val="24"/>
          <w:szCs w:val="24"/>
        </w:rPr>
        <w:t xml:space="preserve">формации о деятельности </w:t>
      </w:r>
      <w:r w:rsidR="002E1CDB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>следующими способами: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обнародование (опубликование) информации</w:t>
      </w:r>
      <w:r w:rsidRPr="00185FEA">
        <w:rPr>
          <w:color w:val="000000"/>
          <w:sz w:val="24"/>
          <w:szCs w:val="24"/>
        </w:rPr>
        <w:t xml:space="preserve"> в </w:t>
      </w:r>
      <w:r>
        <w:rPr>
          <w:color w:val="000000"/>
          <w:sz w:val="24"/>
          <w:szCs w:val="24"/>
        </w:rPr>
        <w:t xml:space="preserve">муниципальной газете и в иных </w:t>
      </w:r>
      <w:r w:rsidRPr="00185FEA">
        <w:rPr>
          <w:color w:val="000000"/>
          <w:sz w:val="24"/>
          <w:szCs w:val="24"/>
        </w:rPr>
        <w:t>средствах массовой информации, в формах распространения массовой информации, не являющихся средствами массовой информации;</w:t>
      </w:r>
    </w:p>
    <w:p w:rsidR="00806F6A" w:rsidRDefault="00806F6A" w:rsidP="003C3365">
      <w:pPr>
        <w:ind w:firstLine="225"/>
        <w:jc w:val="both"/>
        <w:rPr>
          <w:color w:val="000000"/>
          <w:sz w:val="24"/>
          <w:szCs w:val="24"/>
        </w:rPr>
      </w:pPr>
    </w:p>
    <w:p w:rsidR="00806F6A" w:rsidRPr="00185FEA" w:rsidRDefault="00806F6A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размещение информации </w:t>
      </w:r>
      <w:r w:rsidRPr="00185FEA">
        <w:rPr>
          <w:color w:val="000000"/>
          <w:sz w:val="24"/>
          <w:szCs w:val="24"/>
        </w:rPr>
        <w:t>в информационно-коммуникационных сетях, в</w:t>
      </w:r>
      <w:r>
        <w:rPr>
          <w:color w:val="000000"/>
          <w:sz w:val="24"/>
          <w:szCs w:val="24"/>
        </w:rPr>
        <w:t xml:space="preserve"> том числе на официальном сайте </w:t>
      </w:r>
      <w:r w:rsidRPr="00185FEA">
        <w:rPr>
          <w:color w:val="000000"/>
          <w:sz w:val="24"/>
          <w:szCs w:val="24"/>
        </w:rPr>
        <w:t>в информационно-телекоммуникационной сети Интернет (далее - официальный сайт);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размещение </w:t>
      </w:r>
      <w:r>
        <w:rPr>
          <w:color w:val="000000"/>
          <w:sz w:val="24"/>
          <w:szCs w:val="24"/>
        </w:rPr>
        <w:t xml:space="preserve">информации </w:t>
      </w:r>
      <w:r w:rsidRPr="00185FEA">
        <w:rPr>
          <w:color w:val="000000"/>
          <w:sz w:val="24"/>
          <w:szCs w:val="24"/>
        </w:rPr>
        <w:t xml:space="preserve">в помещениях, занимаемых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униципальным Советом</w:t>
      </w:r>
      <w:r w:rsidRPr="00185FEA">
        <w:rPr>
          <w:color w:val="000000"/>
          <w:sz w:val="24"/>
          <w:szCs w:val="24"/>
        </w:rPr>
        <w:t>, и в иных отведенных для этих целей местах;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предоставление пользователям информацией по их за</w:t>
      </w:r>
      <w:r>
        <w:rPr>
          <w:color w:val="000000"/>
          <w:sz w:val="24"/>
          <w:szCs w:val="24"/>
        </w:rPr>
        <w:t>просу;</w:t>
      </w:r>
    </w:p>
    <w:p w:rsidR="003C3365" w:rsidRPr="00DC18A7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информирование о деятельности по телефону;  </w:t>
      </w:r>
    </w:p>
    <w:p w:rsidR="003C3365" w:rsidRPr="008575C2" w:rsidRDefault="003C3365" w:rsidP="003C3365">
      <w:pPr>
        <w:jc w:val="both"/>
        <w:rPr>
          <w:color w:val="000000"/>
          <w:sz w:val="24"/>
          <w:szCs w:val="24"/>
        </w:rPr>
      </w:pPr>
      <w:r w:rsidRPr="008575C2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>-</w:t>
      </w:r>
      <w:r w:rsidRPr="008575C2">
        <w:rPr>
          <w:color w:val="000000"/>
          <w:sz w:val="24"/>
          <w:szCs w:val="24"/>
        </w:rPr>
        <w:t xml:space="preserve"> издание официальных справочников и специализированных сборников;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824211">
        <w:rPr>
          <w:color w:val="000000"/>
          <w:sz w:val="24"/>
          <w:szCs w:val="24"/>
        </w:rPr>
        <w:t>ознак</w:t>
      </w:r>
      <w:r>
        <w:rPr>
          <w:color w:val="000000"/>
          <w:sz w:val="24"/>
          <w:szCs w:val="24"/>
        </w:rPr>
        <w:t>омление</w:t>
      </w:r>
      <w:r w:rsidRPr="00824211">
        <w:rPr>
          <w:color w:val="000000"/>
          <w:sz w:val="24"/>
          <w:szCs w:val="24"/>
        </w:rPr>
        <w:t xml:space="preserve"> с информацией через библиотечные фонды;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824211">
        <w:rPr>
          <w:color w:val="000000"/>
          <w:sz w:val="24"/>
          <w:szCs w:val="24"/>
        </w:rPr>
        <w:t xml:space="preserve">присутствие граждан (физических лиц), в том числе представителей организаций (юридических лиц), общественных объединений, государственных органов на заседаниях </w:t>
      </w:r>
      <w:r w:rsidR="002E1CDB">
        <w:rPr>
          <w:color w:val="000000"/>
          <w:sz w:val="24"/>
          <w:szCs w:val="24"/>
        </w:rPr>
        <w:t xml:space="preserve">  М</w:t>
      </w:r>
      <w:r>
        <w:rPr>
          <w:color w:val="000000"/>
          <w:sz w:val="24"/>
          <w:szCs w:val="24"/>
        </w:rPr>
        <w:t>униципального Совета</w:t>
      </w:r>
      <w:r w:rsidRPr="00824211">
        <w:rPr>
          <w:color w:val="000000"/>
          <w:sz w:val="24"/>
          <w:szCs w:val="24"/>
        </w:rPr>
        <w:t>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другими способами, предусмотренными законами и (или) иными нормативными правовыми актами Российской Федерации.</w:t>
      </w:r>
    </w:p>
    <w:p w:rsidR="003C3365" w:rsidRPr="00185FEA" w:rsidRDefault="003C3365" w:rsidP="003C3365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Pr="00185FEA">
        <w:rPr>
          <w:color w:val="000000"/>
          <w:sz w:val="24"/>
          <w:szCs w:val="24"/>
        </w:rPr>
        <w:t xml:space="preserve">. При обеспечении доступа к информации о деятельности </w:t>
      </w:r>
      <w:r w:rsidR="002E1CDB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>выполняются следующие основные требования: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соблюдение сроков и порядка предоставления информации;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изъятие из предоставляемой информации сведений, относящихся к информации ограниченного доступа;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2E1CDB">
        <w:rPr>
          <w:color w:val="000000"/>
          <w:sz w:val="24"/>
          <w:szCs w:val="24"/>
        </w:rPr>
        <w:t>создание М</w:t>
      </w:r>
      <w:r>
        <w:rPr>
          <w:color w:val="000000"/>
          <w:sz w:val="24"/>
          <w:szCs w:val="24"/>
        </w:rPr>
        <w:t>униципальным Советом</w:t>
      </w:r>
      <w:r w:rsidRPr="00185FEA">
        <w:rPr>
          <w:color w:val="000000"/>
          <w:sz w:val="24"/>
          <w:szCs w:val="24"/>
        </w:rPr>
        <w:t xml:space="preserve"> в пределах своих полномочий организационно-технических и других условий, необходимых для реализации права на доступ к информации;</w:t>
      </w:r>
    </w:p>
    <w:p w:rsidR="003C3365" w:rsidRPr="00DC18A7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учет расходов, связанных с обеспечением доступа к информации при планировании бюджетного финансирования</w:t>
      </w:r>
      <w:r>
        <w:rPr>
          <w:color w:val="000000"/>
          <w:sz w:val="24"/>
          <w:szCs w:val="24"/>
        </w:rPr>
        <w:t>;</w:t>
      </w:r>
      <w:bookmarkStart w:id="0" w:name="sub_140034"/>
    </w:p>
    <w:p w:rsidR="003C3365" w:rsidRPr="006F1B6B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sub_140035"/>
      <w:bookmarkEnd w:id="0"/>
      <w:r>
        <w:rPr>
          <w:rFonts w:ascii="Times New Roman" w:hAnsi="Times New Roman"/>
          <w:lang w:eastAsia="ru-RU"/>
        </w:rPr>
        <w:t xml:space="preserve">   </w:t>
      </w:r>
      <w:r>
        <w:rPr>
          <w:rFonts w:ascii="Times New Roman" w:hAnsi="Times New Roman"/>
          <w:sz w:val="24"/>
          <w:szCs w:val="24"/>
          <w:lang w:eastAsia="ru-RU"/>
        </w:rPr>
        <w:t>- в</w:t>
      </w:r>
      <w:r w:rsidRPr="006F1B6B">
        <w:rPr>
          <w:rFonts w:ascii="Times New Roman" w:hAnsi="Times New Roman"/>
          <w:sz w:val="24"/>
          <w:szCs w:val="24"/>
          <w:lang w:eastAsia="ru-RU"/>
        </w:rPr>
        <w:t xml:space="preserve"> случае предоставления информации, содержащей неточные сведения,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3C3365" w:rsidRPr="005C40D3" w:rsidRDefault="003C3365" w:rsidP="003C3365">
      <w:pPr>
        <w:pStyle w:val="af"/>
        <w:jc w:val="both"/>
        <w:rPr>
          <w:rFonts w:ascii="Times New Roman" w:hAnsi="Times New Roman"/>
          <w:lang w:eastAsia="ru-RU"/>
        </w:rPr>
      </w:pPr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sub_14004"/>
      <w:bookmarkEnd w:id="1"/>
      <w:r>
        <w:rPr>
          <w:rFonts w:ascii="Times New Roman" w:hAnsi="Times New Roman"/>
          <w:lang w:eastAsia="ru-RU"/>
        </w:rPr>
        <w:t xml:space="preserve">     </w:t>
      </w:r>
      <w:r w:rsidRPr="00E432F3">
        <w:rPr>
          <w:rFonts w:ascii="Times New Roman" w:hAnsi="Times New Roman"/>
          <w:sz w:val="24"/>
          <w:szCs w:val="24"/>
          <w:lang w:eastAsia="ru-RU"/>
        </w:rPr>
        <w:t>7. При организации доступа к информации о деятельности</w:t>
      </w:r>
      <w:r w:rsidR="00805087">
        <w:rPr>
          <w:rFonts w:ascii="Times New Roman" w:hAnsi="Times New Roman"/>
          <w:sz w:val="24"/>
          <w:szCs w:val="24"/>
          <w:lang w:eastAsia="ru-RU"/>
        </w:rPr>
        <w:t xml:space="preserve"> М</w:t>
      </w:r>
      <w:r>
        <w:rPr>
          <w:rFonts w:ascii="Times New Roman" w:hAnsi="Times New Roman"/>
          <w:sz w:val="24"/>
          <w:szCs w:val="24"/>
          <w:lang w:eastAsia="ru-RU"/>
        </w:rPr>
        <w:t xml:space="preserve">униципального Совета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432F3">
        <w:rPr>
          <w:rFonts w:ascii="Times New Roman" w:hAnsi="Times New Roman"/>
          <w:sz w:val="24"/>
          <w:szCs w:val="24"/>
          <w:lang w:eastAsia="ru-RU"/>
        </w:rPr>
        <w:t>специалисты имеют право:</w:t>
      </w:r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" w:name="sub_140041"/>
      <w:bookmarkEnd w:id="2"/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7.1.Уточнять содержание запроса в целях предоставления пользователю </w:t>
      </w:r>
      <w:r>
        <w:rPr>
          <w:rFonts w:ascii="Times New Roman" w:hAnsi="Times New Roman"/>
          <w:sz w:val="24"/>
          <w:szCs w:val="24"/>
          <w:lang w:eastAsia="ru-RU"/>
        </w:rPr>
        <w:t xml:space="preserve"> информацией </w:t>
      </w:r>
      <w:r w:rsidRPr="00E432F3">
        <w:rPr>
          <w:rFonts w:ascii="Times New Roman" w:hAnsi="Times New Roman"/>
          <w:sz w:val="24"/>
          <w:szCs w:val="24"/>
          <w:lang w:eastAsia="ru-RU"/>
        </w:rPr>
        <w:t>необходимой информации.</w:t>
      </w:r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4" w:name="sub_140042"/>
      <w:bookmarkEnd w:id="3"/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E432F3">
        <w:rPr>
          <w:rFonts w:ascii="Times New Roman" w:hAnsi="Times New Roman"/>
          <w:sz w:val="24"/>
          <w:szCs w:val="24"/>
          <w:lang w:eastAsia="ru-RU"/>
        </w:rPr>
        <w:t>7.2. В ответе на запрос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</w:p>
    <w:p w:rsidR="003C3365" w:rsidRPr="005C40D3" w:rsidRDefault="003C3365" w:rsidP="003C3365">
      <w:pPr>
        <w:pStyle w:val="af"/>
        <w:jc w:val="both"/>
        <w:rPr>
          <w:rFonts w:ascii="Times New Roman" w:hAnsi="Times New Roman"/>
          <w:lang w:eastAsia="ru-RU"/>
        </w:rPr>
      </w:pPr>
    </w:p>
    <w:bookmarkEnd w:id="4"/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8. </w:t>
      </w:r>
      <w:bookmarkStart w:id="5" w:name="sub_14008"/>
      <w:r w:rsidRPr="00E432F3">
        <w:rPr>
          <w:rFonts w:ascii="Times New Roman" w:hAnsi="Times New Roman"/>
          <w:sz w:val="24"/>
          <w:szCs w:val="24"/>
          <w:lang w:eastAsia="ru-RU"/>
        </w:rPr>
        <w:t>Возможность ознаком</w:t>
      </w:r>
      <w:r>
        <w:rPr>
          <w:rFonts w:ascii="Times New Roman" w:hAnsi="Times New Roman"/>
          <w:sz w:val="24"/>
          <w:szCs w:val="24"/>
          <w:lang w:eastAsia="ru-RU"/>
        </w:rPr>
        <w:t xml:space="preserve">иться с информацией в помещении </w:t>
      </w:r>
      <w:r w:rsidR="00805087">
        <w:rPr>
          <w:rFonts w:ascii="Times New Roman" w:hAnsi="Times New Roman"/>
          <w:sz w:val="24"/>
          <w:szCs w:val="24"/>
          <w:lang w:eastAsia="ru-RU"/>
        </w:rPr>
        <w:t>М</w:t>
      </w:r>
      <w:r w:rsidRPr="00E432F3">
        <w:rPr>
          <w:rFonts w:ascii="Times New Roman" w:hAnsi="Times New Roman"/>
          <w:sz w:val="24"/>
          <w:szCs w:val="24"/>
          <w:lang w:eastAsia="ru-RU"/>
        </w:rPr>
        <w:t>уницип</w:t>
      </w:r>
      <w:r>
        <w:rPr>
          <w:rFonts w:ascii="Times New Roman" w:hAnsi="Times New Roman"/>
          <w:sz w:val="24"/>
          <w:szCs w:val="24"/>
          <w:lang w:eastAsia="ru-RU"/>
        </w:rPr>
        <w:t xml:space="preserve">ального Совета предоставляется 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пользователю информацией в </w:t>
      </w:r>
      <w:r>
        <w:rPr>
          <w:rFonts w:ascii="Times New Roman" w:hAnsi="Times New Roman"/>
          <w:sz w:val="24"/>
          <w:szCs w:val="24"/>
          <w:lang w:eastAsia="ru-RU"/>
        </w:rPr>
        <w:t>случае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отсутствия возможности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 изготовления копий запрашиваемых документов и (или) материалов, либо пользователю информацией требуется ознакомиться с их оригиналами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6" w:name="sub_140081"/>
      <w:bookmarkEnd w:id="5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End w:id="6"/>
    </w:p>
    <w:p w:rsidR="003C3365" w:rsidRPr="00E432F3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32F3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432F3">
        <w:rPr>
          <w:rFonts w:ascii="Times New Roman" w:hAnsi="Times New Roman"/>
          <w:sz w:val="24"/>
          <w:szCs w:val="24"/>
          <w:lang w:eastAsia="ru-RU"/>
        </w:rPr>
        <w:t xml:space="preserve"> 9. О месте, дате и времени ознакомления с информацией пользователь информацией уведомляется письменно на почтовый адрес, адрес электронной почты или номер факса, указанный в запросе для направления ответа на него.</w:t>
      </w:r>
    </w:p>
    <w:p w:rsidR="003C3365" w:rsidRPr="005C40D3" w:rsidRDefault="003C3365" w:rsidP="003C3365">
      <w:pPr>
        <w:pStyle w:val="af"/>
        <w:jc w:val="both"/>
        <w:rPr>
          <w:rFonts w:ascii="Times New Roman" w:hAnsi="Times New Roman"/>
          <w:lang w:eastAsia="ru-RU"/>
        </w:rPr>
      </w:pP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10.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Прием, регистрация и передача исполнителям запросов, составленных в письменной форме и поступивших по сети Интернет, осуществляются </w:t>
      </w:r>
      <w:r w:rsidR="00805087">
        <w:rPr>
          <w:rFonts w:ascii="Times New Roman" w:hAnsi="Times New Roman"/>
          <w:sz w:val="24"/>
          <w:szCs w:val="24"/>
          <w:lang w:eastAsia="ru-RU"/>
        </w:rPr>
        <w:t xml:space="preserve">в соответствии с Федеральным законом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t xml:space="preserve">от 02.05.2006 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t>59-ФЗ "О порядке рассмотрения обращений граждан Российской Федерации"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  и </w:t>
      </w:r>
      <w:r w:rsidRPr="00824211">
        <w:rPr>
          <w:rFonts w:ascii="Times New Roman" w:hAnsi="Times New Roman"/>
          <w:sz w:val="24"/>
          <w:szCs w:val="24"/>
          <w:lang w:eastAsia="ru-RU"/>
        </w:rPr>
        <w:t>в порядке, установленном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805087">
        <w:rPr>
          <w:rFonts w:ascii="Times New Roman" w:hAnsi="Times New Roman"/>
          <w:sz w:val="24"/>
          <w:szCs w:val="24"/>
          <w:lang w:eastAsia="ru-RU"/>
        </w:rPr>
        <w:t xml:space="preserve"> М</w:t>
      </w:r>
      <w:r>
        <w:rPr>
          <w:rFonts w:ascii="Times New Roman" w:hAnsi="Times New Roman"/>
          <w:sz w:val="24"/>
          <w:szCs w:val="24"/>
          <w:lang w:eastAsia="ru-RU"/>
        </w:rPr>
        <w:t xml:space="preserve">униципальном Совете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для приема, регистрации и передачи исполнителям входящей корреспонденции. Запросы, составленные в устной форме, регистрируются 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в соответствии с Федеральным законом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t xml:space="preserve">от 02.05.2006 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t xml:space="preserve">59-ФЗ "О порядке </w:t>
      </w:r>
      <w:r w:rsidR="00A33DBD" w:rsidRPr="00A33DBD">
        <w:rPr>
          <w:rFonts w:ascii="Times New Roman" w:hAnsi="Times New Roman"/>
          <w:sz w:val="24"/>
          <w:szCs w:val="24"/>
          <w:lang w:eastAsia="ru-RU"/>
        </w:rPr>
        <w:lastRenderedPageBreak/>
        <w:t>рассмотрения обращений граждан Российской Федерации"</w:t>
      </w:r>
      <w:r w:rsidR="00A33DBD">
        <w:rPr>
          <w:rFonts w:ascii="Times New Roman" w:hAnsi="Times New Roman"/>
          <w:sz w:val="24"/>
          <w:szCs w:val="24"/>
          <w:lang w:eastAsia="ru-RU"/>
        </w:rPr>
        <w:t xml:space="preserve">  и </w:t>
      </w:r>
      <w:r w:rsidRPr="00824211">
        <w:rPr>
          <w:rFonts w:ascii="Times New Roman" w:hAnsi="Times New Roman"/>
          <w:sz w:val="24"/>
          <w:szCs w:val="24"/>
          <w:lang w:eastAsia="ru-RU"/>
        </w:rPr>
        <w:t>в порядке, установле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="00805087">
        <w:rPr>
          <w:rFonts w:ascii="Times New Roman" w:hAnsi="Times New Roman"/>
          <w:sz w:val="24"/>
          <w:szCs w:val="24"/>
          <w:lang w:eastAsia="ru-RU"/>
        </w:rPr>
        <w:t>ном в М</w:t>
      </w:r>
      <w:r>
        <w:rPr>
          <w:rFonts w:ascii="Times New Roman" w:hAnsi="Times New Roman"/>
          <w:sz w:val="24"/>
          <w:szCs w:val="24"/>
          <w:lang w:eastAsia="ru-RU"/>
        </w:rPr>
        <w:t xml:space="preserve">униципальном Совете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для регистрации обращений граждан, поступивших в ходе личного приема. 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824211">
        <w:rPr>
          <w:rFonts w:ascii="Times New Roman" w:hAnsi="Times New Roman"/>
          <w:sz w:val="24"/>
          <w:szCs w:val="24"/>
          <w:lang w:eastAsia="ru-RU"/>
        </w:rPr>
        <w:t>Запросы о предоставлении информации, поступившие без указания данных заявителя (анонимные), не рассматриваются.</w:t>
      </w:r>
    </w:p>
    <w:p w:rsidR="00806F6A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</w:p>
    <w:p w:rsidR="00806F6A" w:rsidRDefault="00806F6A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211">
        <w:rPr>
          <w:rFonts w:ascii="Times New Roman" w:hAnsi="Times New Roman"/>
          <w:sz w:val="24"/>
          <w:szCs w:val="24"/>
          <w:lang w:eastAsia="ru-RU"/>
        </w:rPr>
        <w:t>Запросы, составленные на иностранном языке, не рассматриваются.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11. </w:t>
      </w:r>
      <w:r w:rsidRPr="00824211">
        <w:rPr>
          <w:rFonts w:ascii="Times New Roman" w:hAnsi="Times New Roman"/>
          <w:sz w:val="24"/>
          <w:szCs w:val="24"/>
          <w:lang w:eastAsia="ru-RU"/>
        </w:rPr>
        <w:t>В соответствии со статьей 40 Закона Российской Федерации от 27.12.1991г. № 2124-1 «О средствах массовой информации» информация по запросам средств массовой информации предоставляется в семидневный срок. Уведомление об отказе в предоставлении информации вручается представителю редакции в трёхдневный срок со дня получения письменного запроса информации. Отсрочка в предоставлении запрашиваемой информации допустима, если требуемые сведения не могут быть представлены в семидневный срок. Уведомление об отсрочке вручается представителю редакции в трёхдневный срок со дня получения письменного запроса информации.</w:t>
      </w:r>
    </w:p>
    <w:p w:rsidR="003C3365" w:rsidRPr="00185FEA" w:rsidRDefault="003C3365" w:rsidP="003C3365">
      <w:pPr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12</w:t>
      </w:r>
      <w:r w:rsidRPr="00185FEA">
        <w:rPr>
          <w:color w:val="000000"/>
          <w:sz w:val="24"/>
          <w:szCs w:val="24"/>
        </w:rPr>
        <w:t xml:space="preserve">. Обнародование (опубликование) информации о деятельности </w:t>
      </w:r>
      <w:r w:rsidR="00474490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 xml:space="preserve">в средствах массовой информации осуществляется в соответствии с законодательством </w:t>
      </w:r>
      <w:r>
        <w:rPr>
          <w:color w:val="000000"/>
          <w:sz w:val="24"/>
          <w:szCs w:val="24"/>
        </w:rPr>
        <w:t xml:space="preserve"> </w:t>
      </w:r>
      <w:r w:rsidRPr="00185FEA">
        <w:rPr>
          <w:color w:val="000000"/>
          <w:sz w:val="24"/>
          <w:szCs w:val="24"/>
        </w:rPr>
        <w:t>о средствах массовой информации.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</w:t>
      </w:r>
      <w:r w:rsidRPr="00185FEA">
        <w:rPr>
          <w:color w:val="000000"/>
          <w:sz w:val="24"/>
          <w:szCs w:val="24"/>
        </w:rPr>
        <w:t>. Обязанности по обеспечению взаимодействия со средствами массовой информац</w:t>
      </w:r>
      <w:r>
        <w:rPr>
          <w:color w:val="000000"/>
          <w:sz w:val="24"/>
          <w:szCs w:val="24"/>
        </w:rPr>
        <w:t xml:space="preserve">ии по вопросам предоставления, </w:t>
      </w:r>
      <w:r w:rsidRPr="00185FEA">
        <w:rPr>
          <w:color w:val="000000"/>
          <w:sz w:val="24"/>
          <w:szCs w:val="24"/>
        </w:rPr>
        <w:t>распространения</w:t>
      </w:r>
      <w:r>
        <w:rPr>
          <w:color w:val="000000"/>
          <w:sz w:val="24"/>
          <w:szCs w:val="24"/>
        </w:rPr>
        <w:t xml:space="preserve"> и размещения</w:t>
      </w:r>
      <w:r w:rsidRPr="00185FEA">
        <w:rPr>
          <w:color w:val="000000"/>
          <w:sz w:val="24"/>
          <w:szCs w:val="24"/>
        </w:rPr>
        <w:t xml:space="preserve"> информации о деятельности </w:t>
      </w:r>
      <w:r>
        <w:rPr>
          <w:color w:val="000000"/>
          <w:sz w:val="24"/>
          <w:szCs w:val="24"/>
        </w:rPr>
        <w:t xml:space="preserve"> </w:t>
      </w:r>
      <w:r w:rsidR="00474490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униципального Совета </w:t>
      </w:r>
      <w:r w:rsidRPr="00185FEA">
        <w:rPr>
          <w:color w:val="000000"/>
          <w:sz w:val="24"/>
          <w:szCs w:val="24"/>
        </w:rPr>
        <w:t xml:space="preserve">возлагаются на </w:t>
      </w:r>
      <w:r w:rsidR="00474490">
        <w:rPr>
          <w:color w:val="000000"/>
          <w:sz w:val="24"/>
          <w:szCs w:val="24"/>
        </w:rPr>
        <w:t>ведущего специалиста аппарата М</w:t>
      </w:r>
      <w:r>
        <w:rPr>
          <w:color w:val="000000"/>
          <w:sz w:val="24"/>
          <w:szCs w:val="24"/>
        </w:rPr>
        <w:t>униципального Совета.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14</w:t>
      </w:r>
      <w:r w:rsidRPr="00185FEA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 </w:t>
      </w:r>
      <w:r w:rsidRPr="00185FEA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помещени</w:t>
      </w:r>
      <w:r w:rsidR="00474490">
        <w:rPr>
          <w:color w:val="000000"/>
          <w:sz w:val="24"/>
          <w:szCs w:val="24"/>
        </w:rPr>
        <w:t>ях, занимаемых М</w:t>
      </w:r>
      <w:r>
        <w:rPr>
          <w:color w:val="000000"/>
          <w:sz w:val="24"/>
          <w:szCs w:val="24"/>
        </w:rPr>
        <w:t>униципальным Советом</w:t>
      </w:r>
      <w:r w:rsidRPr="00185FEA">
        <w:rPr>
          <w:color w:val="000000"/>
          <w:sz w:val="24"/>
          <w:szCs w:val="24"/>
        </w:rPr>
        <w:t xml:space="preserve">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пользователей информацией с текущей информацией о деятельности </w:t>
      </w:r>
      <w:r w:rsidR="00474490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Информация, указанная в</w:t>
      </w:r>
      <w:r w:rsidRPr="00185FE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пункте 14</w:t>
      </w:r>
      <w:r w:rsidRPr="00185FEA">
        <w:rPr>
          <w:color w:val="000000"/>
          <w:sz w:val="24"/>
          <w:szCs w:val="24"/>
        </w:rPr>
        <w:t>, содержит:</w:t>
      </w:r>
    </w:p>
    <w:p w:rsidR="003C3365" w:rsidRPr="00185FEA" w:rsidRDefault="00474490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порядок работы М</w:t>
      </w:r>
      <w:r w:rsidR="003C3365">
        <w:rPr>
          <w:color w:val="000000"/>
          <w:sz w:val="24"/>
          <w:szCs w:val="24"/>
        </w:rPr>
        <w:t>униципального Совета</w:t>
      </w:r>
      <w:r w:rsidR="003C3365" w:rsidRPr="00185FEA">
        <w:rPr>
          <w:color w:val="000000"/>
          <w:sz w:val="24"/>
          <w:szCs w:val="24"/>
        </w:rPr>
        <w:t>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  </w:t>
      </w:r>
      <w:r w:rsidRPr="00185FEA">
        <w:rPr>
          <w:color w:val="000000"/>
          <w:sz w:val="24"/>
          <w:szCs w:val="24"/>
        </w:rPr>
        <w:t>условия и порядок получения информации от</w:t>
      </w:r>
      <w:r w:rsidRPr="005C40D3">
        <w:rPr>
          <w:color w:val="000000"/>
          <w:sz w:val="24"/>
          <w:szCs w:val="24"/>
        </w:rPr>
        <w:t xml:space="preserve"> </w:t>
      </w:r>
      <w:r w:rsidR="00474490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>униципального Совета;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иные сведения, необходимые для оперативного информирования пользователей информацией.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15.  По телефону </w:t>
      </w:r>
      <w:r w:rsidRPr="00185FEA">
        <w:rPr>
          <w:color w:val="000000"/>
          <w:sz w:val="24"/>
          <w:szCs w:val="24"/>
        </w:rPr>
        <w:t xml:space="preserve">предоставляется следующая информация о </w:t>
      </w:r>
      <w:r>
        <w:rPr>
          <w:color w:val="000000"/>
          <w:sz w:val="24"/>
          <w:szCs w:val="24"/>
        </w:rPr>
        <w:t>дея</w:t>
      </w:r>
      <w:r w:rsidR="00474490">
        <w:rPr>
          <w:color w:val="000000"/>
          <w:sz w:val="24"/>
          <w:szCs w:val="24"/>
        </w:rPr>
        <w:t>тельности М</w:t>
      </w:r>
      <w:r>
        <w:rPr>
          <w:color w:val="000000"/>
          <w:sz w:val="24"/>
          <w:szCs w:val="24"/>
        </w:rPr>
        <w:t>униципального Совета</w:t>
      </w:r>
      <w:r w:rsidRPr="00185FEA">
        <w:rPr>
          <w:color w:val="000000"/>
          <w:sz w:val="24"/>
          <w:szCs w:val="24"/>
        </w:rPr>
        <w:t>: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место нахождения </w:t>
      </w:r>
      <w:r w:rsidR="00474490">
        <w:rPr>
          <w:color w:val="000000"/>
          <w:sz w:val="24"/>
          <w:szCs w:val="24"/>
        </w:rPr>
        <w:t>М</w:t>
      </w:r>
      <w:r>
        <w:rPr>
          <w:color w:val="000000"/>
          <w:sz w:val="24"/>
          <w:szCs w:val="24"/>
        </w:rPr>
        <w:t>униципального Совета (почтовый адрес, номера телефонов для справок);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 наименование, почтовый адрес и номер телефона </w:t>
      </w:r>
      <w:r w:rsidR="00474490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>лавы муниципального образования;</w:t>
      </w:r>
    </w:p>
    <w:p w:rsidR="003C3365" w:rsidRPr="00185FEA" w:rsidRDefault="00474490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 график приема Главой М</w:t>
      </w:r>
      <w:r w:rsidR="003C3365">
        <w:rPr>
          <w:color w:val="000000"/>
          <w:sz w:val="24"/>
          <w:szCs w:val="24"/>
        </w:rPr>
        <w:t>униципального Совета граждан и представителей организаций, сведения о порядке записи на прием и о проезде к месту приема;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нормативные правовые акты (наименование, номер, дата принятия нормативного правового акта), регламентирующие вопросы деятельности </w:t>
      </w:r>
      <w:r w:rsidR="00474490">
        <w:rPr>
          <w:color w:val="000000"/>
          <w:sz w:val="24"/>
          <w:szCs w:val="24"/>
        </w:rPr>
        <w:t xml:space="preserve"> М</w:t>
      </w:r>
      <w:r>
        <w:rPr>
          <w:color w:val="000000"/>
          <w:sz w:val="24"/>
          <w:szCs w:val="24"/>
        </w:rPr>
        <w:t>униципального Совета</w:t>
      </w:r>
      <w:r w:rsidRPr="00185FEA">
        <w:rPr>
          <w:color w:val="000000"/>
          <w:sz w:val="24"/>
          <w:szCs w:val="24"/>
        </w:rPr>
        <w:t>;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>фами</w:t>
      </w:r>
      <w:r w:rsidR="00474490">
        <w:rPr>
          <w:color w:val="000000"/>
          <w:sz w:val="24"/>
          <w:szCs w:val="24"/>
        </w:rPr>
        <w:t>лия, имя, отчество Г</w:t>
      </w:r>
      <w:r>
        <w:rPr>
          <w:color w:val="000000"/>
          <w:sz w:val="24"/>
          <w:szCs w:val="24"/>
        </w:rPr>
        <w:t>лавы муниципального образования, его заместителей;</w:t>
      </w:r>
    </w:p>
    <w:p w:rsidR="003C3365" w:rsidRDefault="00474490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информацию об исполняемых М</w:t>
      </w:r>
      <w:r w:rsidR="003C3365">
        <w:rPr>
          <w:color w:val="000000"/>
          <w:sz w:val="24"/>
          <w:szCs w:val="24"/>
        </w:rPr>
        <w:t>униципальным Советом функций и полномочиях;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информацию о перечне и формах документов (заявлений, справок и др.), кот</w:t>
      </w:r>
      <w:r w:rsidR="00474490">
        <w:rPr>
          <w:color w:val="000000"/>
          <w:sz w:val="24"/>
          <w:szCs w:val="24"/>
        </w:rPr>
        <w:t>орые необходимо представить в  М</w:t>
      </w:r>
      <w:r>
        <w:rPr>
          <w:color w:val="000000"/>
          <w:sz w:val="24"/>
          <w:szCs w:val="24"/>
        </w:rPr>
        <w:t>униципальный Совет для реализации прав и обязанностей граждан и организаций;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185FEA">
        <w:rPr>
          <w:color w:val="000000"/>
          <w:sz w:val="24"/>
          <w:szCs w:val="24"/>
        </w:rPr>
        <w:t xml:space="preserve">электронный адрес официального сайта </w:t>
      </w:r>
      <w:r>
        <w:rPr>
          <w:color w:val="000000"/>
          <w:sz w:val="24"/>
          <w:szCs w:val="24"/>
        </w:rPr>
        <w:t xml:space="preserve"> муниципального образования</w:t>
      </w:r>
      <w:r w:rsidRPr="00185FEA">
        <w:rPr>
          <w:color w:val="000000"/>
          <w:sz w:val="24"/>
          <w:szCs w:val="24"/>
        </w:rPr>
        <w:t>.</w:t>
      </w: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16. </w:t>
      </w:r>
      <w:r w:rsidRPr="00824211">
        <w:rPr>
          <w:rFonts w:ascii="Times New Roman" w:hAnsi="Times New Roman"/>
          <w:sz w:val="24"/>
          <w:szCs w:val="24"/>
          <w:lang w:eastAsia="ru-RU"/>
        </w:rPr>
        <w:t>На сайте могут размещаться интерактивные сервисы (обсуждения, опросы, формы для направления обращений граждан, информации и запросов, поисковые и другие сервисы), ссылки на иные сайты.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06F6A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7" w:name="sub_23"/>
      <w:r>
        <w:rPr>
          <w:rFonts w:ascii="Times New Roman" w:hAnsi="Times New Roman"/>
          <w:sz w:val="24"/>
          <w:szCs w:val="24"/>
          <w:lang w:eastAsia="ru-RU"/>
        </w:rPr>
        <w:t xml:space="preserve">    17.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На сайте запрещается размещение экстремистских материалов, сведений, составляющих государственную или иную охраняемую законом тайну, другой информации ограниченного доступа,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>предвыборной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 агитации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агитации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вопросам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референдума, </w:t>
      </w:r>
      <w:r w:rsidR="00806F6A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информации, </w:t>
      </w:r>
    </w:p>
    <w:p w:rsidR="00806F6A" w:rsidRDefault="00806F6A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06F6A" w:rsidRDefault="00806F6A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06F6A" w:rsidRDefault="00806F6A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211">
        <w:rPr>
          <w:rFonts w:ascii="Times New Roman" w:hAnsi="Times New Roman"/>
          <w:sz w:val="24"/>
          <w:szCs w:val="24"/>
          <w:lang w:eastAsia="ru-RU"/>
        </w:rPr>
        <w:t>нарушающей законодательство об интеллектуальной собственности и о персональных данных, вредоносных программ.</w:t>
      </w:r>
    </w:p>
    <w:bookmarkEnd w:id="7"/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824211">
        <w:rPr>
          <w:rFonts w:ascii="Times New Roman" w:hAnsi="Times New Roman"/>
          <w:sz w:val="24"/>
          <w:szCs w:val="24"/>
          <w:lang w:eastAsia="ru-RU"/>
        </w:rPr>
        <w:t>Доступ к информации, размещаемой на сайте, предоставляется на бесплатной основе.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3365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8" w:name="sub_2004"/>
      <w:r>
        <w:rPr>
          <w:rFonts w:ascii="Times New Roman" w:hAnsi="Times New Roman"/>
          <w:sz w:val="24"/>
          <w:szCs w:val="24"/>
          <w:lang w:eastAsia="ru-RU"/>
        </w:rPr>
        <w:t xml:space="preserve">    18.</w:t>
      </w:r>
      <w:r w:rsidR="004744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4211">
        <w:rPr>
          <w:rFonts w:ascii="Times New Roman" w:hAnsi="Times New Roman"/>
          <w:sz w:val="24"/>
          <w:szCs w:val="24"/>
          <w:lang w:eastAsia="ru-RU"/>
        </w:rPr>
        <w:t xml:space="preserve">Технологические и программные средства ведения сайта должны обеспечивать </w:t>
      </w:r>
      <w:bookmarkStart w:id="9" w:name="sub_2041"/>
      <w:bookmarkEnd w:id="8"/>
      <w:r w:rsidRPr="00824211">
        <w:rPr>
          <w:rFonts w:ascii="Times New Roman" w:hAnsi="Times New Roman"/>
          <w:sz w:val="24"/>
          <w:szCs w:val="24"/>
          <w:lang w:eastAsia="ru-RU"/>
        </w:rPr>
        <w:t>круглосуточный доступ к сайту и защиту информации от уничтожения, модификации и блокирования доступа к ней, а также от иных неправомерных действий в отношении такой информации.</w:t>
      </w:r>
    </w:p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</w:p>
    <w:bookmarkEnd w:id="9"/>
    <w:p w:rsidR="003C3365" w:rsidRPr="00824211" w:rsidRDefault="003C3365" w:rsidP="003C3365">
      <w:pPr>
        <w:pStyle w:val="af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19. </w:t>
      </w:r>
      <w:r w:rsidRPr="00824211">
        <w:rPr>
          <w:rFonts w:ascii="Times New Roman" w:hAnsi="Times New Roman"/>
          <w:sz w:val="24"/>
          <w:szCs w:val="24"/>
          <w:lang w:eastAsia="ru-RU"/>
        </w:rPr>
        <w:t>Информация на сайте должна размещаться на русском языке.</w:t>
      </w:r>
      <w:r w:rsidRPr="008601E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4211">
        <w:rPr>
          <w:rFonts w:ascii="Times New Roman" w:hAnsi="Times New Roman"/>
          <w:sz w:val="24"/>
          <w:szCs w:val="24"/>
          <w:lang w:eastAsia="ru-RU"/>
        </w:rPr>
        <w:t>Допускается использование букв латинского алфавита в электронных адресах и именах собственных на иностранных языках.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0"/>
      <w:bookmarkEnd w:id="10"/>
      <w:r w:rsidRPr="00DC18A7">
        <w:rPr>
          <w:rFonts w:ascii="Times New Roman" w:hAnsi="Times New Roman" w:cs="Times New Roman"/>
          <w:sz w:val="24"/>
          <w:szCs w:val="24"/>
        </w:rPr>
        <w:t>Информация о деятельности</w:t>
      </w:r>
      <w:r w:rsidR="00474490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DC18A7">
        <w:rPr>
          <w:rFonts w:ascii="Times New Roman" w:hAnsi="Times New Roman" w:cs="Times New Roman"/>
          <w:sz w:val="24"/>
          <w:szCs w:val="24"/>
        </w:rPr>
        <w:t>, размещаемая в сети "Интернет" содержит: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 xml:space="preserve">1) общую информацию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униципальном Совете</w:t>
      </w:r>
      <w:r w:rsidRPr="00DC18A7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>а) н</w:t>
      </w:r>
      <w:r w:rsidR="00474490">
        <w:rPr>
          <w:rFonts w:ascii="Times New Roman" w:hAnsi="Times New Roman" w:cs="Times New Roman"/>
          <w:sz w:val="24"/>
          <w:szCs w:val="24"/>
        </w:rPr>
        <w:t>аименование и структуру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DC18A7">
        <w:rPr>
          <w:rFonts w:ascii="Times New Roman" w:hAnsi="Times New Roman" w:cs="Times New Roman"/>
          <w:sz w:val="24"/>
          <w:szCs w:val="24"/>
        </w:rPr>
        <w:t>, почтовый адрес, адрес</w:t>
      </w:r>
      <w:r>
        <w:rPr>
          <w:rFonts w:ascii="Times New Roman" w:hAnsi="Times New Roman" w:cs="Times New Roman"/>
          <w:sz w:val="24"/>
          <w:szCs w:val="24"/>
        </w:rPr>
        <w:t xml:space="preserve"> элект</w:t>
      </w:r>
      <w:r w:rsidR="00474490">
        <w:rPr>
          <w:rFonts w:ascii="Times New Roman" w:hAnsi="Times New Roman" w:cs="Times New Roman"/>
          <w:sz w:val="24"/>
          <w:szCs w:val="24"/>
        </w:rPr>
        <w:t>ронной почты, номера телефонов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DC18A7">
        <w:rPr>
          <w:rFonts w:ascii="Times New Roman" w:hAnsi="Times New Roman" w:cs="Times New Roman"/>
          <w:sz w:val="24"/>
          <w:szCs w:val="24"/>
        </w:rPr>
        <w:t>;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>б)</w:t>
      </w:r>
      <w:r w:rsidR="00474490">
        <w:rPr>
          <w:rFonts w:ascii="Times New Roman" w:hAnsi="Times New Roman" w:cs="Times New Roman"/>
          <w:sz w:val="24"/>
          <w:szCs w:val="24"/>
        </w:rPr>
        <w:t xml:space="preserve"> сведения о полномочиях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DC18A7">
        <w:rPr>
          <w:rFonts w:ascii="Times New Roman" w:hAnsi="Times New Roman" w:cs="Times New Roman"/>
          <w:sz w:val="24"/>
          <w:szCs w:val="24"/>
        </w:rPr>
        <w:t>, задачах и функциях стру</w:t>
      </w:r>
      <w:r>
        <w:rPr>
          <w:rFonts w:ascii="Times New Roman" w:hAnsi="Times New Roman" w:cs="Times New Roman"/>
          <w:sz w:val="24"/>
          <w:szCs w:val="24"/>
        </w:rPr>
        <w:t>ктурных подразделений (отделов)</w:t>
      </w:r>
      <w:r w:rsidRPr="00DC18A7">
        <w:rPr>
          <w:rFonts w:ascii="Times New Roman" w:hAnsi="Times New Roman" w:cs="Times New Roman"/>
          <w:sz w:val="24"/>
          <w:szCs w:val="24"/>
        </w:rPr>
        <w:t>, а также перечень законов и иных нормативных правовых актов, определяющих эти полномочия, задачи и функции;</w:t>
      </w:r>
    </w:p>
    <w:p w:rsidR="003C3365" w:rsidRPr="00DC18A7" w:rsidRDefault="00474490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сведения о руководителе М</w:t>
      </w:r>
      <w:r w:rsidR="003C3365">
        <w:rPr>
          <w:rFonts w:ascii="Times New Roman" w:hAnsi="Times New Roman" w:cs="Times New Roman"/>
          <w:sz w:val="24"/>
          <w:szCs w:val="24"/>
        </w:rPr>
        <w:t>униципального Совета, структурных подразделений</w:t>
      </w:r>
      <w:r w:rsidR="003C3365" w:rsidRPr="00DC18A7">
        <w:rPr>
          <w:rFonts w:ascii="Times New Roman" w:hAnsi="Times New Roman" w:cs="Times New Roman"/>
          <w:sz w:val="24"/>
          <w:szCs w:val="24"/>
        </w:rPr>
        <w:t xml:space="preserve"> (фамилии, имена, отчества, а также при согласии указанных лиц иные сведения о них);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>г) перечни информационных систем, банков данных, реестров, р</w:t>
      </w:r>
      <w:r>
        <w:rPr>
          <w:rFonts w:ascii="Times New Roman" w:hAnsi="Times New Roman" w:cs="Times New Roman"/>
          <w:sz w:val="24"/>
          <w:szCs w:val="24"/>
        </w:rPr>
        <w:t>егистров, находящихся в ведении органов местного самоуправления</w:t>
      </w:r>
      <w:r w:rsidRPr="00DC18A7">
        <w:rPr>
          <w:rFonts w:ascii="Times New Roman" w:hAnsi="Times New Roman" w:cs="Times New Roman"/>
          <w:sz w:val="24"/>
          <w:szCs w:val="24"/>
        </w:rPr>
        <w:t>;</w:t>
      </w: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8A7">
        <w:rPr>
          <w:rFonts w:ascii="Times New Roman" w:hAnsi="Times New Roman" w:cs="Times New Roman"/>
          <w:sz w:val="24"/>
          <w:szCs w:val="24"/>
        </w:rPr>
        <w:t>д) сведения о средствах мас</w:t>
      </w:r>
      <w:r>
        <w:rPr>
          <w:rFonts w:ascii="Times New Roman" w:hAnsi="Times New Roman" w:cs="Times New Roman"/>
          <w:sz w:val="24"/>
          <w:szCs w:val="24"/>
        </w:rPr>
        <w:t>совой информации, учрежденных</w:t>
      </w:r>
      <w:r w:rsidRPr="00DC18A7">
        <w:rPr>
          <w:rFonts w:ascii="Times New Roman" w:hAnsi="Times New Roman" w:cs="Times New Roman"/>
          <w:sz w:val="24"/>
          <w:szCs w:val="24"/>
        </w:rPr>
        <w:t xml:space="preserve">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униципальным Советом</w:t>
      </w:r>
      <w:r w:rsidRPr="00DC18A7">
        <w:rPr>
          <w:rFonts w:ascii="Times New Roman" w:hAnsi="Times New Roman" w:cs="Times New Roman"/>
          <w:sz w:val="24"/>
          <w:szCs w:val="24"/>
        </w:rPr>
        <w:t>;</w:t>
      </w:r>
    </w:p>
    <w:p w:rsidR="003C3365" w:rsidRPr="00DC18A7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 xml:space="preserve">2) информацию о нормотворческой деятельности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F43E72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F43E72">
        <w:rPr>
          <w:rFonts w:ascii="Times New Roman" w:hAnsi="Times New Roman" w:cs="Times New Roman"/>
          <w:sz w:val="24"/>
          <w:szCs w:val="24"/>
        </w:rPr>
        <w:t>муниципальные</w:t>
      </w:r>
      <w:r w:rsidR="00474490">
        <w:rPr>
          <w:rFonts w:ascii="Times New Roman" w:hAnsi="Times New Roman" w:cs="Times New Roman"/>
          <w:sz w:val="24"/>
          <w:szCs w:val="24"/>
        </w:rPr>
        <w:t xml:space="preserve"> правовые акты, изданные М</w:t>
      </w:r>
      <w:r>
        <w:rPr>
          <w:rFonts w:ascii="Times New Roman" w:hAnsi="Times New Roman" w:cs="Times New Roman"/>
          <w:sz w:val="24"/>
          <w:szCs w:val="24"/>
        </w:rPr>
        <w:t>униципальным Советом</w:t>
      </w:r>
      <w:r w:rsidRPr="00F43E72">
        <w:rPr>
          <w:rFonts w:ascii="Times New Roman" w:hAnsi="Times New Roman" w:cs="Times New Roman"/>
          <w:sz w:val="24"/>
          <w:szCs w:val="24"/>
        </w:rPr>
        <w:t xml:space="preserve">, включая сведения о внесении в них изменений, признании их утратившими силу, признании их судом недействующими, а также сведения </w:t>
      </w:r>
      <w:r>
        <w:rPr>
          <w:rFonts w:ascii="Times New Roman" w:hAnsi="Times New Roman" w:cs="Times New Roman"/>
          <w:sz w:val="24"/>
          <w:szCs w:val="24"/>
        </w:rPr>
        <w:t xml:space="preserve">о государственной регистрации </w:t>
      </w:r>
      <w:r w:rsidRPr="00F43E72">
        <w:rPr>
          <w:rFonts w:ascii="Times New Roman" w:hAnsi="Times New Roman" w:cs="Times New Roman"/>
          <w:sz w:val="24"/>
          <w:szCs w:val="24"/>
        </w:rPr>
        <w:t>муниципальных правовых актов в случаях, установленных законодательством Российской Федерации;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>б)  тексты проектов муниципальных правовых актов</w:t>
      </w:r>
      <w:r w:rsidR="00474490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F43E72">
        <w:rPr>
          <w:rFonts w:ascii="Times New Roman" w:hAnsi="Times New Roman" w:cs="Times New Roman"/>
          <w:sz w:val="24"/>
          <w:szCs w:val="24"/>
        </w:rPr>
        <w:t>, внесенных в предс</w:t>
      </w:r>
      <w:r>
        <w:rPr>
          <w:rFonts w:ascii="Times New Roman" w:hAnsi="Times New Roman" w:cs="Times New Roman"/>
          <w:sz w:val="24"/>
          <w:szCs w:val="24"/>
        </w:rPr>
        <w:t>тавительный орган муниципального образования</w:t>
      </w:r>
      <w:r w:rsidRPr="00F43E72">
        <w:rPr>
          <w:rFonts w:ascii="Times New Roman" w:hAnsi="Times New Roman" w:cs="Times New Roman"/>
          <w:sz w:val="24"/>
          <w:szCs w:val="24"/>
        </w:rPr>
        <w:t>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>в) информацию о закупках товаров, работ</w:t>
      </w:r>
      <w:r>
        <w:rPr>
          <w:rFonts w:ascii="Times New Roman" w:hAnsi="Times New Roman" w:cs="Times New Roman"/>
          <w:sz w:val="24"/>
          <w:szCs w:val="24"/>
        </w:rPr>
        <w:t>, услуг для обеспечения</w:t>
      </w:r>
      <w:r w:rsidRPr="00F43E72">
        <w:rPr>
          <w:rFonts w:ascii="Times New Roman" w:hAnsi="Times New Roman" w:cs="Times New Roman"/>
          <w:sz w:val="24"/>
          <w:szCs w:val="24"/>
        </w:rPr>
        <w:t xml:space="preserve">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>г) административные регламенты, стандарты государственных и муниципальных услуг;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 xml:space="preserve">д) установленные формы обращений, заявлений и иных документов, принимаемых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униципальным Советом </w:t>
      </w:r>
      <w:r w:rsidRPr="00F43E72">
        <w:rPr>
          <w:rFonts w:ascii="Times New Roman" w:hAnsi="Times New Roman" w:cs="Times New Roman"/>
          <w:sz w:val="24"/>
          <w:szCs w:val="24"/>
        </w:rPr>
        <w:t>к рассмотрению в соответствии с законами и иными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E72">
        <w:rPr>
          <w:rFonts w:ascii="Times New Roman" w:hAnsi="Times New Roman" w:cs="Times New Roman"/>
          <w:sz w:val="24"/>
          <w:szCs w:val="24"/>
        </w:rPr>
        <w:t>муниципальными правовыми актами;</w:t>
      </w: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3E72">
        <w:rPr>
          <w:rFonts w:ascii="Times New Roman" w:hAnsi="Times New Roman" w:cs="Times New Roman"/>
          <w:sz w:val="24"/>
          <w:szCs w:val="24"/>
        </w:rPr>
        <w:t>е) порядок обжалования муниципальных правовых актов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3E72">
        <w:rPr>
          <w:rFonts w:ascii="Times New Roman" w:hAnsi="Times New Roman" w:cs="Times New Roman"/>
          <w:sz w:val="24"/>
          <w:szCs w:val="24"/>
        </w:rPr>
        <w:t xml:space="preserve">и иных решений, принятых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44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униципальным Советом;</w:t>
      </w:r>
    </w:p>
    <w:p w:rsidR="003C3365" w:rsidRPr="00F43E72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3) информацию об у</w:t>
      </w:r>
      <w:r w:rsidR="00474490">
        <w:rPr>
          <w:rFonts w:ascii="Times New Roman" w:hAnsi="Times New Roman" w:cs="Times New Roman"/>
          <w:sz w:val="24"/>
          <w:szCs w:val="24"/>
        </w:rPr>
        <w:t>частии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AB2FDD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проводимых мероприятиях;</w:t>
      </w:r>
      <w:r w:rsidRPr="00AB2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4)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</w:t>
      </w:r>
      <w:r>
        <w:rPr>
          <w:rFonts w:ascii="Times New Roman" w:hAnsi="Times New Roman" w:cs="Times New Roman"/>
          <w:sz w:val="24"/>
          <w:szCs w:val="24"/>
        </w:rPr>
        <w:t>едению муниципальным Советом</w:t>
      </w:r>
      <w:r w:rsidRPr="00AB2FDD">
        <w:rPr>
          <w:rFonts w:ascii="Times New Roman" w:hAnsi="Times New Roman" w:cs="Times New Roman"/>
          <w:sz w:val="24"/>
          <w:szCs w:val="24"/>
        </w:rPr>
        <w:t xml:space="preserve"> до сведения граждан и организаций в соответствии с федеральными законами, законами субъектов Российской Федерации;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5) инф</w:t>
      </w:r>
      <w:r>
        <w:rPr>
          <w:rFonts w:ascii="Times New Roman" w:hAnsi="Times New Roman" w:cs="Times New Roman"/>
          <w:sz w:val="24"/>
          <w:szCs w:val="24"/>
        </w:rPr>
        <w:t>ормацию о результатах проверок в</w:t>
      </w:r>
      <w:r w:rsidRPr="00AB2FDD">
        <w:rPr>
          <w:rFonts w:ascii="Times New Roman" w:hAnsi="Times New Roman" w:cs="Times New Roman"/>
          <w:sz w:val="24"/>
          <w:szCs w:val="24"/>
        </w:rPr>
        <w:t xml:space="preserve"> </w:t>
      </w:r>
      <w:r w:rsidR="00474490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униципальном Совете;  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6) тексты офиц</w:t>
      </w:r>
      <w:r w:rsidR="00474490">
        <w:rPr>
          <w:rFonts w:ascii="Times New Roman" w:hAnsi="Times New Roman" w:cs="Times New Roman"/>
          <w:sz w:val="24"/>
          <w:szCs w:val="24"/>
        </w:rPr>
        <w:t>иальных выступлений Г</w:t>
      </w:r>
      <w:r>
        <w:rPr>
          <w:rFonts w:ascii="Times New Roman" w:hAnsi="Times New Roman" w:cs="Times New Roman"/>
          <w:sz w:val="24"/>
          <w:szCs w:val="24"/>
        </w:rPr>
        <w:t>лавы</w:t>
      </w:r>
      <w:r w:rsidRPr="00AB2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AB2F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образований и его заместителей; </w:t>
      </w:r>
    </w:p>
    <w:p w:rsidR="00806F6A" w:rsidRDefault="00806F6A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7) ст</w:t>
      </w:r>
      <w:r w:rsidR="00474490">
        <w:rPr>
          <w:rFonts w:ascii="Times New Roman" w:hAnsi="Times New Roman" w:cs="Times New Roman"/>
          <w:sz w:val="24"/>
          <w:szCs w:val="24"/>
        </w:rPr>
        <w:t>атистическую информацию о М</w:t>
      </w:r>
      <w:r>
        <w:rPr>
          <w:rFonts w:ascii="Times New Roman" w:hAnsi="Times New Roman" w:cs="Times New Roman"/>
          <w:sz w:val="24"/>
          <w:szCs w:val="24"/>
        </w:rPr>
        <w:t>униципальном Совете,</w:t>
      </w:r>
      <w:r w:rsidRPr="00AB2FDD"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</w:t>
      </w:r>
      <w:r>
        <w:rPr>
          <w:rFonts w:ascii="Times New Roman" w:hAnsi="Times New Roman" w:cs="Times New Roman"/>
          <w:sz w:val="24"/>
          <w:szCs w:val="24"/>
        </w:rPr>
        <w:t xml:space="preserve">рование </w:t>
      </w:r>
      <w:r w:rsidR="00474490">
        <w:rPr>
          <w:rFonts w:ascii="Times New Roman" w:hAnsi="Times New Roman" w:cs="Times New Roman"/>
          <w:sz w:val="24"/>
          <w:szCs w:val="24"/>
        </w:rPr>
        <w:t>которых отнесено к полномочиям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AB2FDD">
        <w:rPr>
          <w:rFonts w:ascii="Times New Roman" w:hAnsi="Times New Roman" w:cs="Times New Roman"/>
          <w:sz w:val="24"/>
          <w:szCs w:val="24"/>
        </w:rPr>
        <w:t>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б) сведения об использован</w:t>
      </w:r>
      <w:r w:rsidR="00474490">
        <w:rPr>
          <w:rFonts w:ascii="Times New Roman" w:hAnsi="Times New Roman" w:cs="Times New Roman"/>
          <w:sz w:val="24"/>
          <w:szCs w:val="24"/>
        </w:rPr>
        <w:t>ии М</w:t>
      </w:r>
      <w:r>
        <w:rPr>
          <w:rFonts w:ascii="Times New Roman" w:hAnsi="Times New Roman" w:cs="Times New Roman"/>
          <w:sz w:val="24"/>
          <w:szCs w:val="24"/>
        </w:rPr>
        <w:t>униципальным Советом,</w:t>
      </w:r>
      <w:r w:rsidRPr="00AB2FDD">
        <w:rPr>
          <w:rFonts w:ascii="Times New Roman" w:hAnsi="Times New Roman" w:cs="Times New Roman"/>
          <w:sz w:val="24"/>
          <w:szCs w:val="24"/>
        </w:rPr>
        <w:t xml:space="preserve"> выделяемых бюджетных средств;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8) информацию о кадровом обесп</w:t>
      </w:r>
      <w:r w:rsidR="00474490">
        <w:rPr>
          <w:rFonts w:ascii="Times New Roman" w:hAnsi="Times New Roman" w:cs="Times New Roman"/>
          <w:sz w:val="24"/>
          <w:szCs w:val="24"/>
        </w:rPr>
        <w:t>ечении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AB2FDD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а) порядок поступления гра</w:t>
      </w:r>
      <w:r>
        <w:rPr>
          <w:rFonts w:ascii="Times New Roman" w:hAnsi="Times New Roman" w:cs="Times New Roman"/>
          <w:sz w:val="24"/>
          <w:szCs w:val="24"/>
        </w:rPr>
        <w:t xml:space="preserve">ждан на </w:t>
      </w:r>
      <w:r w:rsidRPr="00AB2FDD">
        <w:rPr>
          <w:rFonts w:ascii="Times New Roman" w:hAnsi="Times New Roman" w:cs="Times New Roman"/>
          <w:sz w:val="24"/>
          <w:szCs w:val="24"/>
        </w:rPr>
        <w:t>муниципальную службу;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28"/>
      <w:bookmarkEnd w:id="11"/>
      <w:r>
        <w:rPr>
          <w:rFonts w:ascii="Times New Roman" w:hAnsi="Times New Roman" w:cs="Times New Roman"/>
          <w:sz w:val="24"/>
          <w:szCs w:val="24"/>
        </w:rPr>
        <w:t xml:space="preserve">б) сведения </w:t>
      </w:r>
      <w:r w:rsidRPr="00AB2FDD">
        <w:rPr>
          <w:rFonts w:ascii="Times New Roman" w:hAnsi="Times New Roman" w:cs="Times New Roman"/>
          <w:sz w:val="24"/>
          <w:szCs w:val="24"/>
        </w:rPr>
        <w:t xml:space="preserve">о вакантных должностях муниципальной службы, имеющихся </w:t>
      </w:r>
      <w:r w:rsidR="00474490">
        <w:rPr>
          <w:rFonts w:ascii="Times New Roman" w:hAnsi="Times New Roman" w:cs="Times New Roman"/>
          <w:sz w:val="24"/>
          <w:szCs w:val="24"/>
        </w:rPr>
        <w:t>в М</w:t>
      </w:r>
      <w:r>
        <w:rPr>
          <w:rFonts w:ascii="Times New Roman" w:hAnsi="Times New Roman" w:cs="Times New Roman"/>
          <w:sz w:val="24"/>
          <w:szCs w:val="24"/>
        </w:rPr>
        <w:t>униципальном Совете</w:t>
      </w:r>
      <w:r w:rsidRPr="00AB2FDD">
        <w:rPr>
          <w:rFonts w:ascii="Times New Roman" w:hAnsi="Times New Roman" w:cs="Times New Roman"/>
          <w:sz w:val="24"/>
          <w:szCs w:val="24"/>
        </w:rPr>
        <w:t>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в) квалификационные требования к канди</w:t>
      </w:r>
      <w:r>
        <w:rPr>
          <w:rFonts w:ascii="Times New Roman" w:hAnsi="Times New Roman" w:cs="Times New Roman"/>
          <w:sz w:val="24"/>
          <w:szCs w:val="24"/>
        </w:rPr>
        <w:t xml:space="preserve">датам на замещение </w:t>
      </w:r>
      <w:r w:rsidRPr="00AB2FDD">
        <w:rPr>
          <w:rFonts w:ascii="Times New Roman" w:hAnsi="Times New Roman" w:cs="Times New Roman"/>
          <w:sz w:val="24"/>
          <w:szCs w:val="24"/>
        </w:rPr>
        <w:t>вакантных должностей муниципальной службы;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2FDD">
        <w:rPr>
          <w:rFonts w:ascii="Times New Roman" w:hAnsi="Times New Roman" w:cs="Times New Roman"/>
          <w:sz w:val="24"/>
          <w:szCs w:val="24"/>
        </w:rPr>
        <w:t>г) условия и результаты конк</w:t>
      </w:r>
      <w:r>
        <w:rPr>
          <w:rFonts w:ascii="Times New Roman" w:hAnsi="Times New Roman" w:cs="Times New Roman"/>
          <w:sz w:val="24"/>
          <w:szCs w:val="24"/>
        </w:rPr>
        <w:t xml:space="preserve">урсов на замещение </w:t>
      </w:r>
      <w:r w:rsidRPr="00AB2FDD">
        <w:rPr>
          <w:rFonts w:ascii="Times New Roman" w:hAnsi="Times New Roman" w:cs="Times New Roman"/>
          <w:sz w:val="24"/>
          <w:szCs w:val="24"/>
        </w:rPr>
        <w:t>вакантных должностей муниципальной службы;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31"/>
      <w:bookmarkEnd w:id="12"/>
      <w:r w:rsidRPr="00AB2FDD">
        <w:rPr>
          <w:rFonts w:ascii="Times New Roman" w:hAnsi="Times New Roman" w:cs="Times New Roman"/>
          <w:sz w:val="24"/>
          <w:szCs w:val="24"/>
        </w:rPr>
        <w:t>д) номера телефонов, по которым можно получить информацию по вопросу замещения вакантных д</w:t>
      </w:r>
      <w:r w:rsidR="00474490">
        <w:rPr>
          <w:rFonts w:ascii="Times New Roman" w:hAnsi="Times New Roman" w:cs="Times New Roman"/>
          <w:sz w:val="24"/>
          <w:szCs w:val="24"/>
        </w:rPr>
        <w:t>олжностей в М</w:t>
      </w:r>
      <w:r>
        <w:rPr>
          <w:rFonts w:ascii="Times New Roman" w:hAnsi="Times New Roman" w:cs="Times New Roman"/>
          <w:sz w:val="24"/>
          <w:szCs w:val="24"/>
        </w:rPr>
        <w:t>униципальном Совете</w:t>
      </w:r>
      <w:r w:rsidRPr="00AB2FDD">
        <w:rPr>
          <w:rFonts w:ascii="Times New Roman" w:hAnsi="Times New Roman" w:cs="Times New Roman"/>
          <w:sz w:val="24"/>
          <w:szCs w:val="24"/>
        </w:rPr>
        <w:t>;</w:t>
      </w:r>
    </w:p>
    <w:p w:rsidR="003C3365" w:rsidRPr="00AB2FDD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365" w:rsidRPr="00CB63EC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63EC">
        <w:rPr>
          <w:rFonts w:ascii="Times New Roman" w:hAnsi="Times New Roman" w:cs="Times New Roman"/>
          <w:sz w:val="24"/>
          <w:szCs w:val="24"/>
        </w:rPr>
        <w:t>9) информацию о работ</w:t>
      </w:r>
      <w:r w:rsidR="00474490">
        <w:rPr>
          <w:rFonts w:ascii="Times New Roman" w:hAnsi="Times New Roman" w:cs="Times New Roman"/>
          <w:sz w:val="24"/>
          <w:szCs w:val="24"/>
        </w:rPr>
        <w:t>е М</w:t>
      </w:r>
      <w:r>
        <w:rPr>
          <w:rFonts w:ascii="Times New Roman" w:hAnsi="Times New Roman" w:cs="Times New Roman"/>
          <w:sz w:val="24"/>
          <w:szCs w:val="24"/>
        </w:rPr>
        <w:t>униципального Совета</w:t>
      </w:r>
      <w:r w:rsidRPr="00CB63EC">
        <w:rPr>
          <w:rFonts w:ascii="Times New Roman" w:hAnsi="Times New Roman" w:cs="Times New Roman"/>
          <w:sz w:val="24"/>
          <w:szCs w:val="24"/>
        </w:rPr>
        <w:t xml:space="preserve">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</w:p>
    <w:p w:rsidR="003C3365" w:rsidRPr="00CB63EC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34"/>
      <w:bookmarkEnd w:id="13"/>
      <w:r w:rsidRPr="00CB63EC">
        <w:rPr>
          <w:rFonts w:ascii="Times New Roman" w:hAnsi="Times New Roman" w:cs="Times New Roman"/>
          <w:sz w:val="24"/>
          <w:szCs w:val="24"/>
        </w:rPr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эту деятельность;</w:t>
      </w:r>
    </w:p>
    <w:p w:rsidR="003C3365" w:rsidRPr="00CB63EC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фамилию, имя и отчество</w:t>
      </w:r>
      <w:r w:rsidRPr="00CB63EC">
        <w:rPr>
          <w:rFonts w:ascii="Times New Roman" w:hAnsi="Times New Roman" w:cs="Times New Roman"/>
          <w:sz w:val="24"/>
          <w:szCs w:val="24"/>
        </w:rPr>
        <w:t xml:space="preserve"> должностного лица, к полномочиям которых отнесены организация приема лиц, обеспечение рассмотрения их обращений, а также номер телефона, по которому можно получить информацию справочного характера;</w:t>
      </w:r>
    </w:p>
    <w:p w:rsidR="003C3365" w:rsidRPr="00CB63EC" w:rsidRDefault="003C3365" w:rsidP="003C33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63EC">
        <w:rPr>
          <w:rFonts w:ascii="Times New Roman" w:hAnsi="Times New Roman" w:cs="Times New Roman"/>
          <w:sz w:val="24"/>
          <w:szCs w:val="24"/>
        </w:rPr>
        <w:t>в) обзоры обращений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B63EC">
        <w:rPr>
          <w:rFonts w:ascii="Times New Roman" w:hAnsi="Times New Roman" w:cs="Times New Roman"/>
          <w:sz w:val="24"/>
          <w:szCs w:val="24"/>
        </w:rPr>
        <w:t>а также обобщенную информацию</w:t>
      </w:r>
      <w:r>
        <w:rPr>
          <w:rFonts w:ascii="Times New Roman" w:hAnsi="Times New Roman" w:cs="Times New Roman"/>
          <w:sz w:val="24"/>
          <w:szCs w:val="24"/>
        </w:rPr>
        <w:t xml:space="preserve"> о результатах рассмотрения этих</w:t>
      </w:r>
      <w:r w:rsidRPr="00CB63EC">
        <w:rPr>
          <w:rFonts w:ascii="Times New Roman" w:hAnsi="Times New Roman" w:cs="Times New Roman"/>
          <w:sz w:val="24"/>
          <w:szCs w:val="24"/>
        </w:rPr>
        <w:t xml:space="preserve"> обращений и принятых мерах.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20. </w:t>
      </w:r>
      <w:r w:rsidRPr="00185FEA">
        <w:rPr>
          <w:color w:val="000000"/>
          <w:sz w:val="24"/>
          <w:szCs w:val="24"/>
        </w:rPr>
        <w:t>Уполномоченное должностное лицо при общении с пользователем информации должно корректно и внимательно относиться к пользователю информации, не унижая его чести и достоинства.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185FEA">
        <w:rPr>
          <w:color w:val="000000"/>
          <w:sz w:val="24"/>
          <w:szCs w:val="24"/>
        </w:rPr>
        <w:t>При информировании по теле</w:t>
      </w:r>
      <w:r w:rsidR="00474490">
        <w:rPr>
          <w:color w:val="000000"/>
          <w:sz w:val="24"/>
          <w:szCs w:val="24"/>
        </w:rPr>
        <w:t>фонам М</w:t>
      </w:r>
      <w:r>
        <w:rPr>
          <w:color w:val="000000"/>
          <w:sz w:val="24"/>
          <w:szCs w:val="24"/>
        </w:rPr>
        <w:t xml:space="preserve">униципального Совета, </w:t>
      </w:r>
      <w:r w:rsidRPr="00185FEA">
        <w:rPr>
          <w:color w:val="000000"/>
          <w:sz w:val="24"/>
          <w:szCs w:val="24"/>
        </w:rPr>
        <w:t>уполномоченное должностное лицо, сняв трубку, должно назвать фамилию, имя, отчество, зани</w:t>
      </w:r>
      <w:r>
        <w:rPr>
          <w:color w:val="000000"/>
          <w:sz w:val="24"/>
          <w:szCs w:val="24"/>
        </w:rPr>
        <w:t>м</w:t>
      </w:r>
      <w:r w:rsidR="00474490">
        <w:rPr>
          <w:color w:val="000000"/>
          <w:sz w:val="24"/>
          <w:szCs w:val="24"/>
        </w:rPr>
        <w:t>аемую должность и наименование М</w:t>
      </w:r>
      <w:r>
        <w:rPr>
          <w:color w:val="000000"/>
          <w:sz w:val="24"/>
          <w:szCs w:val="24"/>
        </w:rPr>
        <w:t>униципального Совета</w:t>
      </w:r>
      <w:r w:rsidRPr="00185FEA">
        <w:rPr>
          <w:color w:val="000000"/>
          <w:sz w:val="24"/>
          <w:szCs w:val="24"/>
        </w:rPr>
        <w:t>, предложить пользователю информации представиться и изложить суть вопроса.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185FEA">
        <w:rPr>
          <w:color w:val="000000"/>
          <w:sz w:val="24"/>
          <w:szCs w:val="24"/>
        </w:rPr>
        <w:t>Уполномоченное должностное лицо должно принять все необходимые меры для полного ответа на поставленные пользователем информации вопросы в установленные сроки, в том числе с привлечением других должностных лиц.</w:t>
      </w:r>
    </w:p>
    <w:p w:rsidR="003C3365" w:rsidRPr="00185FEA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C3365" w:rsidRPr="000D6A20" w:rsidRDefault="003C3365" w:rsidP="003C3365">
      <w:pPr>
        <w:ind w:firstLine="225"/>
        <w:jc w:val="both"/>
        <w:rPr>
          <w:color w:val="000000"/>
          <w:sz w:val="24"/>
          <w:szCs w:val="24"/>
        </w:rPr>
      </w:pPr>
      <w:r w:rsidRPr="00185FE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21. </w:t>
      </w:r>
      <w:r w:rsidRPr="000D6A20">
        <w:rPr>
          <w:color w:val="000000"/>
          <w:sz w:val="24"/>
          <w:szCs w:val="24"/>
        </w:rPr>
        <w:t>Должностные лица, виновные в нарушении права пользователей на доступ к инфо</w:t>
      </w:r>
      <w:r w:rsidR="000760E2">
        <w:rPr>
          <w:color w:val="000000"/>
          <w:sz w:val="24"/>
          <w:szCs w:val="24"/>
        </w:rPr>
        <w:t>рмации о деятельности М</w:t>
      </w:r>
      <w:r>
        <w:rPr>
          <w:color w:val="000000"/>
          <w:sz w:val="24"/>
          <w:szCs w:val="24"/>
        </w:rPr>
        <w:t>униципального Совета</w:t>
      </w:r>
      <w:r w:rsidRPr="000D6A20">
        <w:rPr>
          <w:color w:val="000000"/>
          <w:sz w:val="24"/>
          <w:szCs w:val="24"/>
        </w:rPr>
        <w:t>, а так</w:t>
      </w:r>
      <w:r>
        <w:rPr>
          <w:color w:val="000000"/>
          <w:sz w:val="24"/>
          <w:szCs w:val="24"/>
        </w:rPr>
        <w:t>же требований настоящего Положения</w:t>
      </w:r>
      <w:r w:rsidRPr="000D6A20">
        <w:rPr>
          <w:color w:val="000000"/>
          <w:sz w:val="24"/>
          <w:szCs w:val="24"/>
        </w:rPr>
        <w:t>, несут ответственность, предусмотренную законодательством Российской Федерации.</w:t>
      </w:r>
    </w:p>
    <w:p w:rsidR="003C3365" w:rsidRDefault="003C3365" w:rsidP="003C3365">
      <w:pPr>
        <w:ind w:firstLine="225"/>
        <w:jc w:val="both"/>
        <w:rPr>
          <w:color w:val="000000"/>
        </w:rPr>
      </w:pPr>
    </w:p>
    <w:p w:rsidR="00845ED6" w:rsidRPr="00C86F95" w:rsidRDefault="00845ED6" w:rsidP="003C336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845ED6" w:rsidRPr="00C86F95" w:rsidSect="00806F6A">
      <w:pgSz w:w="11906" w:h="16838"/>
      <w:pgMar w:top="142" w:right="424" w:bottom="568" w:left="1560" w:header="720" w:footer="720" w:gutter="0"/>
      <w:pgNumType w:start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FA8" w:rsidRDefault="00513FA8">
      <w:r>
        <w:separator/>
      </w:r>
    </w:p>
  </w:endnote>
  <w:endnote w:type="continuationSeparator" w:id="1">
    <w:p w:rsidR="00513FA8" w:rsidRDefault="00513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FA8" w:rsidRDefault="00513FA8">
      <w:r>
        <w:separator/>
      </w:r>
    </w:p>
  </w:footnote>
  <w:footnote w:type="continuationSeparator" w:id="1">
    <w:p w:rsidR="00513FA8" w:rsidRDefault="00513F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D"/>
    <w:multiLevelType w:val="multilevel"/>
    <w:tmpl w:val="375E67F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>
    <w:nsid w:val="015B30B2"/>
    <w:multiLevelType w:val="singleLevel"/>
    <w:tmpl w:val="A7D0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033250DF"/>
    <w:multiLevelType w:val="hybridMultilevel"/>
    <w:tmpl w:val="153CE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91B9A"/>
    <w:multiLevelType w:val="multilevel"/>
    <w:tmpl w:val="6A7440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4">
    <w:nsid w:val="0BC251E0"/>
    <w:multiLevelType w:val="hybridMultilevel"/>
    <w:tmpl w:val="4000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974EB"/>
    <w:multiLevelType w:val="hybridMultilevel"/>
    <w:tmpl w:val="2618BC22"/>
    <w:lvl w:ilvl="0" w:tplc="9A52C93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CB2BE0"/>
    <w:multiLevelType w:val="multilevel"/>
    <w:tmpl w:val="D6FAB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60" w:hanging="36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7">
    <w:nsid w:val="1A7079F4"/>
    <w:multiLevelType w:val="hybridMultilevel"/>
    <w:tmpl w:val="B8368E36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BA42F1"/>
    <w:multiLevelType w:val="hybridMultilevel"/>
    <w:tmpl w:val="DB48E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2A3B55"/>
    <w:multiLevelType w:val="multilevel"/>
    <w:tmpl w:val="DC146C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660" w:hanging="36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10">
    <w:nsid w:val="30E90623"/>
    <w:multiLevelType w:val="singleLevel"/>
    <w:tmpl w:val="48623D3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1">
    <w:nsid w:val="31136022"/>
    <w:multiLevelType w:val="singleLevel"/>
    <w:tmpl w:val="AB266FB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>
    <w:nsid w:val="3A9F1F5D"/>
    <w:multiLevelType w:val="hybridMultilevel"/>
    <w:tmpl w:val="240C35FC"/>
    <w:lvl w:ilvl="0" w:tplc="C29EC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CF4432"/>
    <w:multiLevelType w:val="singleLevel"/>
    <w:tmpl w:val="8DE034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4">
    <w:nsid w:val="44F76B94"/>
    <w:multiLevelType w:val="hybridMultilevel"/>
    <w:tmpl w:val="1CD67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D37931"/>
    <w:multiLevelType w:val="hybridMultilevel"/>
    <w:tmpl w:val="4DCC12CE"/>
    <w:lvl w:ilvl="0" w:tplc="ACA26DC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7E0758"/>
    <w:multiLevelType w:val="multilevel"/>
    <w:tmpl w:val="17547442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5" w:hanging="2160"/>
      </w:pPr>
      <w:rPr>
        <w:rFonts w:hint="default"/>
      </w:rPr>
    </w:lvl>
  </w:abstractNum>
  <w:abstractNum w:abstractNumId="17">
    <w:nsid w:val="4ADC2C59"/>
    <w:multiLevelType w:val="hybridMultilevel"/>
    <w:tmpl w:val="88E2D070"/>
    <w:lvl w:ilvl="0" w:tplc="2FD2F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CB5963"/>
    <w:multiLevelType w:val="singleLevel"/>
    <w:tmpl w:val="E1CE20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149184C"/>
    <w:multiLevelType w:val="hybridMultilevel"/>
    <w:tmpl w:val="3FE6E0F6"/>
    <w:lvl w:ilvl="0" w:tplc="A5AE7530">
      <w:start w:val="2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8F7DDC"/>
    <w:multiLevelType w:val="singleLevel"/>
    <w:tmpl w:val="6406B00A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2AC29B5"/>
    <w:multiLevelType w:val="hybridMultilevel"/>
    <w:tmpl w:val="311A04E0"/>
    <w:lvl w:ilvl="0" w:tplc="3572E5F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350E25"/>
    <w:multiLevelType w:val="singleLevel"/>
    <w:tmpl w:val="CD9ECA5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</w:lvl>
  </w:abstractNum>
  <w:abstractNum w:abstractNumId="23">
    <w:nsid w:val="6BD2228C"/>
    <w:multiLevelType w:val="multilevel"/>
    <w:tmpl w:val="046AC89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95"/>
        </w:tabs>
        <w:ind w:left="13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24">
    <w:nsid w:val="6F281BF0"/>
    <w:multiLevelType w:val="multilevel"/>
    <w:tmpl w:val="69928106"/>
    <w:lvl w:ilvl="0">
      <w:start w:val="1"/>
      <w:numFmt w:val="decimal"/>
      <w:lvlText w:val="%1."/>
      <w:lvlJc w:val="left"/>
      <w:pPr>
        <w:tabs>
          <w:tab w:val="num" w:pos="1392"/>
        </w:tabs>
        <w:ind w:left="1392" w:hanging="8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5">
    <w:nsid w:val="70912D48"/>
    <w:multiLevelType w:val="singleLevel"/>
    <w:tmpl w:val="A4E2139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95"/>
      </w:pPr>
      <w:rPr>
        <w:rFonts w:hint="default"/>
      </w:rPr>
    </w:lvl>
  </w:abstractNum>
  <w:abstractNum w:abstractNumId="26">
    <w:nsid w:val="799774E8"/>
    <w:multiLevelType w:val="singleLevel"/>
    <w:tmpl w:val="5DE0DF16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num w:numId="1">
    <w:abstractNumId w:val="11"/>
  </w:num>
  <w:num w:numId="2">
    <w:abstractNumId w:val="20"/>
  </w:num>
  <w:num w:numId="3">
    <w:abstractNumId w:val="26"/>
  </w:num>
  <w:num w:numId="4">
    <w:abstractNumId w:val="10"/>
  </w:num>
  <w:num w:numId="5">
    <w:abstractNumId w:val="1"/>
  </w:num>
  <w:num w:numId="6">
    <w:abstractNumId w:val="25"/>
  </w:num>
  <w:num w:numId="7">
    <w:abstractNumId w:val="3"/>
  </w:num>
  <w:num w:numId="8">
    <w:abstractNumId w:val="23"/>
  </w:num>
  <w:num w:numId="9">
    <w:abstractNumId w:val="18"/>
  </w:num>
  <w:num w:numId="10">
    <w:abstractNumId w:val="22"/>
  </w:num>
  <w:num w:numId="11">
    <w:abstractNumId w:val="7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1"/>
  </w:num>
  <w:num w:numId="16">
    <w:abstractNumId w:val="17"/>
  </w:num>
  <w:num w:numId="17">
    <w:abstractNumId w:val="12"/>
  </w:num>
  <w:num w:numId="18">
    <w:abstractNumId w:val="5"/>
  </w:num>
  <w:num w:numId="19">
    <w:abstractNumId w:val="8"/>
  </w:num>
  <w:num w:numId="20">
    <w:abstractNumId w:val="16"/>
  </w:num>
  <w:num w:numId="21">
    <w:abstractNumId w:val="14"/>
  </w:num>
  <w:num w:numId="22">
    <w:abstractNumId w:val="13"/>
    <w:lvlOverride w:ilvl="0">
      <w:startOverride w:val="1"/>
    </w:lvlOverride>
  </w:num>
  <w:num w:numId="23">
    <w:abstractNumId w:val="4"/>
  </w:num>
  <w:num w:numId="24">
    <w:abstractNumId w:val="2"/>
  </w:num>
  <w:num w:numId="25">
    <w:abstractNumId w:val="6"/>
  </w:num>
  <w:num w:numId="2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A4C"/>
    <w:rsid w:val="00006573"/>
    <w:rsid w:val="00006596"/>
    <w:rsid w:val="00007B8E"/>
    <w:rsid w:val="0005503A"/>
    <w:rsid w:val="00075901"/>
    <w:rsid w:val="000760CB"/>
    <w:rsid w:val="000760E2"/>
    <w:rsid w:val="000E4D2C"/>
    <w:rsid w:val="00123B79"/>
    <w:rsid w:val="001305B8"/>
    <w:rsid w:val="00192E49"/>
    <w:rsid w:val="001C07F9"/>
    <w:rsid w:val="001E0939"/>
    <w:rsid w:val="001E1AC9"/>
    <w:rsid w:val="001F1DF9"/>
    <w:rsid w:val="002413D4"/>
    <w:rsid w:val="00241B90"/>
    <w:rsid w:val="0028080B"/>
    <w:rsid w:val="002855F1"/>
    <w:rsid w:val="002866CD"/>
    <w:rsid w:val="00291583"/>
    <w:rsid w:val="0029621E"/>
    <w:rsid w:val="002A6DDD"/>
    <w:rsid w:val="002A7CD1"/>
    <w:rsid w:val="002B2B8D"/>
    <w:rsid w:val="002E1CDB"/>
    <w:rsid w:val="002E4EEA"/>
    <w:rsid w:val="003022EA"/>
    <w:rsid w:val="00303F23"/>
    <w:rsid w:val="00333374"/>
    <w:rsid w:val="00334030"/>
    <w:rsid w:val="0034476B"/>
    <w:rsid w:val="003456E4"/>
    <w:rsid w:val="00345B97"/>
    <w:rsid w:val="00352252"/>
    <w:rsid w:val="00355C59"/>
    <w:rsid w:val="00372564"/>
    <w:rsid w:val="0038232B"/>
    <w:rsid w:val="003839EE"/>
    <w:rsid w:val="0038504E"/>
    <w:rsid w:val="0038608B"/>
    <w:rsid w:val="003A022A"/>
    <w:rsid w:val="003A0E8F"/>
    <w:rsid w:val="003C3365"/>
    <w:rsid w:val="003D00C3"/>
    <w:rsid w:val="003E6F66"/>
    <w:rsid w:val="00403EEB"/>
    <w:rsid w:val="00404390"/>
    <w:rsid w:val="00435275"/>
    <w:rsid w:val="00443BE7"/>
    <w:rsid w:val="004544B2"/>
    <w:rsid w:val="00456A41"/>
    <w:rsid w:val="0046276F"/>
    <w:rsid w:val="00474490"/>
    <w:rsid w:val="004979F5"/>
    <w:rsid w:val="004B4116"/>
    <w:rsid w:val="004C32BC"/>
    <w:rsid w:val="004F47A8"/>
    <w:rsid w:val="00513FA8"/>
    <w:rsid w:val="00522158"/>
    <w:rsid w:val="00532FB7"/>
    <w:rsid w:val="005357D3"/>
    <w:rsid w:val="00546C13"/>
    <w:rsid w:val="00550F0B"/>
    <w:rsid w:val="00551D77"/>
    <w:rsid w:val="0055304D"/>
    <w:rsid w:val="00565707"/>
    <w:rsid w:val="00571A1E"/>
    <w:rsid w:val="00584F86"/>
    <w:rsid w:val="00585762"/>
    <w:rsid w:val="005A04CE"/>
    <w:rsid w:val="005A0CCF"/>
    <w:rsid w:val="005A31FE"/>
    <w:rsid w:val="005A4B68"/>
    <w:rsid w:val="005D7E62"/>
    <w:rsid w:val="005D7F4E"/>
    <w:rsid w:val="005E5E78"/>
    <w:rsid w:val="0061108B"/>
    <w:rsid w:val="00621F76"/>
    <w:rsid w:val="00622BBE"/>
    <w:rsid w:val="00640929"/>
    <w:rsid w:val="0065041A"/>
    <w:rsid w:val="006613C8"/>
    <w:rsid w:val="00661A5E"/>
    <w:rsid w:val="00673589"/>
    <w:rsid w:val="00677611"/>
    <w:rsid w:val="00693D17"/>
    <w:rsid w:val="00696999"/>
    <w:rsid w:val="006D0CF7"/>
    <w:rsid w:val="006D1094"/>
    <w:rsid w:val="006D2B40"/>
    <w:rsid w:val="006F39E4"/>
    <w:rsid w:val="007138E1"/>
    <w:rsid w:val="007202DE"/>
    <w:rsid w:val="007225A5"/>
    <w:rsid w:val="00730AC6"/>
    <w:rsid w:val="00736B4E"/>
    <w:rsid w:val="007554CC"/>
    <w:rsid w:val="007711A8"/>
    <w:rsid w:val="0079736C"/>
    <w:rsid w:val="007A74D6"/>
    <w:rsid w:val="007C5D59"/>
    <w:rsid w:val="007E1A28"/>
    <w:rsid w:val="007F3637"/>
    <w:rsid w:val="00805087"/>
    <w:rsid w:val="00806F6A"/>
    <w:rsid w:val="00830AF1"/>
    <w:rsid w:val="00831546"/>
    <w:rsid w:val="008343CE"/>
    <w:rsid w:val="008409C0"/>
    <w:rsid w:val="00845ED6"/>
    <w:rsid w:val="00863022"/>
    <w:rsid w:val="008676D1"/>
    <w:rsid w:val="008846CF"/>
    <w:rsid w:val="008925A6"/>
    <w:rsid w:val="008A46A0"/>
    <w:rsid w:val="008A639C"/>
    <w:rsid w:val="008B3C7A"/>
    <w:rsid w:val="008E382B"/>
    <w:rsid w:val="008E4BC7"/>
    <w:rsid w:val="008F1B4F"/>
    <w:rsid w:val="0090349F"/>
    <w:rsid w:val="00920CAA"/>
    <w:rsid w:val="00923BB2"/>
    <w:rsid w:val="009335BD"/>
    <w:rsid w:val="009377B4"/>
    <w:rsid w:val="00940DC8"/>
    <w:rsid w:val="0094126D"/>
    <w:rsid w:val="0094311C"/>
    <w:rsid w:val="00945A4C"/>
    <w:rsid w:val="009635B1"/>
    <w:rsid w:val="00970570"/>
    <w:rsid w:val="00982D25"/>
    <w:rsid w:val="00991E96"/>
    <w:rsid w:val="009B51F5"/>
    <w:rsid w:val="009B6977"/>
    <w:rsid w:val="009C2811"/>
    <w:rsid w:val="009F325D"/>
    <w:rsid w:val="009F45AA"/>
    <w:rsid w:val="00A0260E"/>
    <w:rsid w:val="00A22EDC"/>
    <w:rsid w:val="00A33DBD"/>
    <w:rsid w:val="00A43936"/>
    <w:rsid w:val="00A63EA1"/>
    <w:rsid w:val="00AA74A0"/>
    <w:rsid w:val="00AB1796"/>
    <w:rsid w:val="00AE46F7"/>
    <w:rsid w:val="00AF6E2E"/>
    <w:rsid w:val="00B037A5"/>
    <w:rsid w:val="00B317D8"/>
    <w:rsid w:val="00B67C18"/>
    <w:rsid w:val="00B72CAB"/>
    <w:rsid w:val="00B80271"/>
    <w:rsid w:val="00B828B9"/>
    <w:rsid w:val="00B92C76"/>
    <w:rsid w:val="00BB49B0"/>
    <w:rsid w:val="00BB4FD8"/>
    <w:rsid w:val="00BC05A0"/>
    <w:rsid w:val="00BD7BD9"/>
    <w:rsid w:val="00C11E52"/>
    <w:rsid w:val="00C24A77"/>
    <w:rsid w:val="00C335B3"/>
    <w:rsid w:val="00C53D2B"/>
    <w:rsid w:val="00C54A8D"/>
    <w:rsid w:val="00C5519A"/>
    <w:rsid w:val="00C553D3"/>
    <w:rsid w:val="00C80F47"/>
    <w:rsid w:val="00C86F95"/>
    <w:rsid w:val="00C900CE"/>
    <w:rsid w:val="00C943C6"/>
    <w:rsid w:val="00CA23BB"/>
    <w:rsid w:val="00CD1CD7"/>
    <w:rsid w:val="00CD6D7A"/>
    <w:rsid w:val="00CE2654"/>
    <w:rsid w:val="00CF565D"/>
    <w:rsid w:val="00D545C2"/>
    <w:rsid w:val="00D61EBE"/>
    <w:rsid w:val="00D64DE5"/>
    <w:rsid w:val="00D667E2"/>
    <w:rsid w:val="00D708F5"/>
    <w:rsid w:val="00D809CD"/>
    <w:rsid w:val="00D912DF"/>
    <w:rsid w:val="00DA27CB"/>
    <w:rsid w:val="00DA651F"/>
    <w:rsid w:val="00DB493D"/>
    <w:rsid w:val="00DD69F2"/>
    <w:rsid w:val="00E21C5D"/>
    <w:rsid w:val="00E30317"/>
    <w:rsid w:val="00E36008"/>
    <w:rsid w:val="00E516D6"/>
    <w:rsid w:val="00E529AE"/>
    <w:rsid w:val="00E55C69"/>
    <w:rsid w:val="00E93587"/>
    <w:rsid w:val="00EA07CB"/>
    <w:rsid w:val="00EA4130"/>
    <w:rsid w:val="00EA492A"/>
    <w:rsid w:val="00EB4D64"/>
    <w:rsid w:val="00ED1697"/>
    <w:rsid w:val="00ED308C"/>
    <w:rsid w:val="00ED764C"/>
    <w:rsid w:val="00EE01D6"/>
    <w:rsid w:val="00EF3C20"/>
    <w:rsid w:val="00EF4FB3"/>
    <w:rsid w:val="00EF5205"/>
    <w:rsid w:val="00F0092D"/>
    <w:rsid w:val="00F0188C"/>
    <w:rsid w:val="00F30833"/>
    <w:rsid w:val="00F34035"/>
    <w:rsid w:val="00F47385"/>
    <w:rsid w:val="00F54181"/>
    <w:rsid w:val="00F86C77"/>
    <w:rsid w:val="00F87643"/>
    <w:rsid w:val="00F96EE3"/>
    <w:rsid w:val="00FB0F1D"/>
    <w:rsid w:val="00FB7DF7"/>
    <w:rsid w:val="00FC2DEC"/>
    <w:rsid w:val="00FD5DA3"/>
    <w:rsid w:val="00FF6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CF7"/>
  </w:style>
  <w:style w:type="paragraph" w:styleId="1">
    <w:name w:val="heading 1"/>
    <w:basedOn w:val="a"/>
    <w:next w:val="a"/>
    <w:qFormat/>
    <w:rsid w:val="00F87643"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rsid w:val="00F87643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7643"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qFormat/>
    <w:rsid w:val="006969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87643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F87643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7643"/>
    <w:rPr>
      <w:rFonts w:ascii="Courier New" w:hAnsi="Courier New"/>
      <w:sz w:val="28"/>
    </w:rPr>
  </w:style>
  <w:style w:type="paragraph" w:styleId="a5">
    <w:name w:val="caption"/>
    <w:basedOn w:val="a"/>
    <w:next w:val="a"/>
    <w:qFormat/>
    <w:rsid w:val="00F87643"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rsid w:val="00F87643"/>
    <w:pPr>
      <w:jc w:val="both"/>
    </w:pPr>
    <w:rPr>
      <w:sz w:val="24"/>
    </w:rPr>
  </w:style>
  <w:style w:type="paragraph" w:styleId="30">
    <w:name w:val="Body Text 3"/>
    <w:basedOn w:val="a"/>
    <w:rsid w:val="00F87643"/>
    <w:pPr>
      <w:jc w:val="both"/>
    </w:pPr>
    <w:rPr>
      <w:sz w:val="26"/>
    </w:rPr>
  </w:style>
  <w:style w:type="table" w:styleId="a6">
    <w:name w:val="Table Grid"/>
    <w:basedOn w:val="a1"/>
    <w:rsid w:val="00302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character" w:styleId="a8">
    <w:name w:val="page number"/>
    <w:basedOn w:val="a0"/>
    <w:rsid w:val="00A43936"/>
  </w:style>
  <w:style w:type="paragraph" w:styleId="a9">
    <w:name w:val="foot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paragraph" w:styleId="aa">
    <w:name w:val="Document Map"/>
    <w:basedOn w:val="a"/>
    <w:semiHidden/>
    <w:rsid w:val="00CF565D"/>
    <w:pPr>
      <w:shd w:val="clear" w:color="auto" w:fill="000080"/>
    </w:pPr>
    <w:rPr>
      <w:rFonts w:ascii="Tahoma" w:hAnsi="Tahoma" w:cs="Tahoma"/>
    </w:rPr>
  </w:style>
  <w:style w:type="paragraph" w:styleId="21">
    <w:name w:val="Body Text Indent 2"/>
    <w:basedOn w:val="a"/>
    <w:link w:val="22"/>
    <w:uiPriority w:val="99"/>
    <w:semiHidden/>
    <w:unhideWhenUsed/>
    <w:rsid w:val="00730AC6"/>
    <w:pPr>
      <w:spacing w:after="120" w:line="480" w:lineRule="auto"/>
      <w:ind w:left="283" w:right="357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0AC6"/>
  </w:style>
  <w:style w:type="paragraph" w:customStyle="1" w:styleId="ab">
    <w:name w:val="ОСНОВНОЙ ТЕКСТ"/>
    <w:rsid w:val="00730AC6"/>
    <w:pPr>
      <w:autoSpaceDE w:val="0"/>
      <w:autoSpaceDN w:val="0"/>
      <w:adjustRightInd w:val="0"/>
      <w:spacing w:line="210" w:lineRule="atLeast"/>
      <w:ind w:firstLine="227"/>
      <w:jc w:val="both"/>
    </w:pPr>
    <w:rPr>
      <w:rFonts w:ascii="NewtonC" w:hAnsi="NewtonC" w:cs="NewtonC"/>
      <w:color w:val="000000"/>
      <w:sz w:val="18"/>
      <w:szCs w:val="18"/>
    </w:rPr>
  </w:style>
  <w:style w:type="paragraph" w:customStyle="1" w:styleId="ConsPlusTitle">
    <w:name w:val="ConsPlusTitle"/>
    <w:rsid w:val="00C5519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Title"/>
    <w:basedOn w:val="a"/>
    <w:link w:val="ad"/>
    <w:qFormat/>
    <w:rsid w:val="00551D77"/>
    <w:pPr>
      <w:jc w:val="center"/>
    </w:pPr>
    <w:rPr>
      <w:sz w:val="28"/>
    </w:rPr>
  </w:style>
  <w:style w:type="character" w:customStyle="1" w:styleId="ad">
    <w:name w:val="Название Знак"/>
    <w:link w:val="ac"/>
    <w:rsid w:val="00551D77"/>
    <w:rPr>
      <w:sz w:val="28"/>
    </w:rPr>
  </w:style>
  <w:style w:type="character" w:styleId="ae">
    <w:name w:val="Hyperlink"/>
    <w:rsid w:val="00845ED6"/>
    <w:rPr>
      <w:color w:val="0000FF"/>
      <w:u w:val="single"/>
    </w:rPr>
  </w:style>
  <w:style w:type="character" w:customStyle="1" w:styleId="a4">
    <w:name w:val="Основной текст Знак"/>
    <w:link w:val="a3"/>
    <w:rsid w:val="00991E96"/>
    <w:rPr>
      <w:rFonts w:ascii="Courier New" w:hAnsi="Courier New"/>
      <w:sz w:val="28"/>
    </w:rPr>
  </w:style>
  <w:style w:type="paragraph" w:customStyle="1" w:styleId="ConsPlusNormal">
    <w:name w:val="ConsPlusNormal"/>
    <w:rsid w:val="00991E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ing">
    <w:name w:val="Heading"/>
    <w:rsid w:val="003C3365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">
    <w:name w:val="No Spacing"/>
    <w:uiPriority w:val="99"/>
    <w:qFormat/>
    <w:rsid w:val="003C3365"/>
    <w:rPr>
      <w:rFonts w:ascii="Calibri" w:hAnsi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806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CF7"/>
  </w:style>
  <w:style w:type="paragraph" w:styleId="1">
    <w:name w:val="heading 1"/>
    <w:basedOn w:val="a"/>
    <w:next w:val="a"/>
    <w:qFormat/>
    <w:pPr>
      <w:keepNext/>
      <w:outlineLvl w:val="0"/>
    </w:pPr>
    <w:rPr>
      <w:rFonts w:ascii="Courier New" w:hAnsi="Courier New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pPr>
      <w:keepNext/>
      <w:ind w:right="-666"/>
      <w:outlineLvl w:val="2"/>
    </w:pPr>
    <w:rPr>
      <w:rFonts w:ascii="Courier New" w:hAnsi="Courier New"/>
      <w:sz w:val="28"/>
    </w:rPr>
  </w:style>
  <w:style w:type="paragraph" w:styleId="4">
    <w:name w:val="heading 4"/>
    <w:basedOn w:val="a"/>
    <w:next w:val="a"/>
    <w:qFormat/>
    <w:rsid w:val="006969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rFonts w:ascii="Courier New" w:hAnsi="Courier New"/>
      <w:sz w:val="28"/>
    </w:rPr>
  </w:style>
  <w:style w:type="paragraph" w:styleId="a5">
    <w:name w:val="caption"/>
    <w:basedOn w:val="a"/>
    <w:next w:val="a"/>
    <w:qFormat/>
    <w:pPr>
      <w:widowControl w:val="0"/>
      <w:ind w:right="-851"/>
      <w:jc w:val="center"/>
    </w:pPr>
    <w:rPr>
      <w:sz w:val="40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30">
    <w:name w:val="Body Text 3"/>
    <w:basedOn w:val="a"/>
    <w:pPr>
      <w:jc w:val="both"/>
    </w:pPr>
    <w:rPr>
      <w:sz w:val="26"/>
    </w:rPr>
  </w:style>
  <w:style w:type="table" w:styleId="a6">
    <w:name w:val="Table Grid"/>
    <w:basedOn w:val="a1"/>
    <w:rsid w:val="00302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character" w:styleId="a8">
    <w:name w:val="page number"/>
    <w:basedOn w:val="a0"/>
    <w:rsid w:val="00A43936"/>
  </w:style>
  <w:style w:type="paragraph" w:styleId="a9">
    <w:name w:val="footer"/>
    <w:basedOn w:val="a"/>
    <w:rsid w:val="00A43936"/>
    <w:pPr>
      <w:tabs>
        <w:tab w:val="center" w:pos="4153"/>
        <w:tab w:val="right" w:pos="8306"/>
      </w:tabs>
    </w:pPr>
    <w:rPr>
      <w:sz w:val="28"/>
    </w:rPr>
  </w:style>
  <w:style w:type="paragraph" w:styleId="aa">
    <w:name w:val="Document Map"/>
    <w:basedOn w:val="a"/>
    <w:semiHidden/>
    <w:rsid w:val="00CF565D"/>
    <w:pPr>
      <w:shd w:val="clear" w:color="auto" w:fill="000080"/>
    </w:pPr>
    <w:rPr>
      <w:rFonts w:ascii="Tahoma" w:hAnsi="Tahoma" w:cs="Tahoma"/>
    </w:rPr>
  </w:style>
  <w:style w:type="paragraph" w:styleId="21">
    <w:name w:val="Body Text Indent 2"/>
    <w:basedOn w:val="a"/>
    <w:link w:val="22"/>
    <w:uiPriority w:val="99"/>
    <w:semiHidden/>
    <w:unhideWhenUsed/>
    <w:rsid w:val="00730AC6"/>
    <w:pPr>
      <w:spacing w:after="120" w:line="480" w:lineRule="auto"/>
      <w:ind w:left="283" w:right="357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0AC6"/>
  </w:style>
  <w:style w:type="paragraph" w:customStyle="1" w:styleId="ab">
    <w:name w:val="ОСНОВНОЙ ТЕКСТ"/>
    <w:rsid w:val="00730AC6"/>
    <w:pPr>
      <w:autoSpaceDE w:val="0"/>
      <w:autoSpaceDN w:val="0"/>
      <w:adjustRightInd w:val="0"/>
      <w:spacing w:line="210" w:lineRule="atLeast"/>
      <w:ind w:firstLine="227"/>
      <w:jc w:val="both"/>
    </w:pPr>
    <w:rPr>
      <w:rFonts w:ascii="NewtonC" w:hAnsi="NewtonC" w:cs="NewtonC"/>
      <w:color w:val="000000"/>
      <w:sz w:val="18"/>
      <w:szCs w:val="18"/>
    </w:rPr>
  </w:style>
  <w:style w:type="paragraph" w:customStyle="1" w:styleId="ConsPlusTitle">
    <w:name w:val="ConsPlusTitle"/>
    <w:rsid w:val="00C5519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Title"/>
    <w:basedOn w:val="a"/>
    <w:link w:val="ad"/>
    <w:qFormat/>
    <w:rsid w:val="00551D77"/>
    <w:pPr>
      <w:jc w:val="center"/>
    </w:pPr>
    <w:rPr>
      <w:sz w:val="28"/>
    </w:rPr>
  </w:style>
  <w:style w:type="character" w:customStyle="1" w:styleId="ad">
    <w:name w:val="Название Знак"/>
    <w:link w:val="ac"/>
    <w:rsid w:val="00551D77"/>
    <w:rPr>
      <w:sz w:val="28"/>
    </w:rPr>
  </w:style>
  <w:style w:type="character" w:styleId="ae">
    <w:name w:val="Hyperlink"/>
    <w:rsid w:val="00845ED6"/>
    <w:rPr>
      <w:color w:val="0000FF"/>
      <w:u w:val="single"/>
    </w:rPr>
  </w:style>
  <w:style w:type="character" w:customStyle="1" w:styleId="a4">
    <w:name w:val="Основной текст Знак"/>
    <w:link w:val="a3"/>
    <w:rsid w:val="00991E96"/>
    <w:rPr>
      <w:rFonts w:ascii="Courier New" w:hAnsi="Courier New"/>
      <w:sz w:val="28"/>
    </w:rPr>
  </w:style>
  <w:style w:type="paragraph" w:customStyle="1" w:styleId="ConsPlusNormal">
    <w:name w:val="ConsPlusNormal"/>
    <w:rsid w:val="00991E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E2B3A-D9CB-4062-8AD0-5307EDAB1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2646</Words>
  <Characters>15085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Муниципальный Совет №81</Company>
  <LinksUpToDate>false</LinksUpToDate>
  <CharactersWithSpaces>17696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Сотрудник</dc:creator>
  <cp:lastModifiedBy>RePack by SPecialiST</cp:lastModifiedBy>
  <cp:revision>11</cp:revision>
  <cp:lastPrinted>2015-08-27T06:59:00Z</cp:lastPrinted>
  <dcterms:created xsi:type="dcterms:W3CDTF">2017-03-21T04:49:00Z</dcterms:created>
  <dcterms:modified xsi:type="dcterms:W3CDTF">2018-01-04T13:05:00Z</dcterms:modified>
</cp:coreProperties>
</file>