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598" w:rsidRDefault="00704598" w:rsidP="007045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2704465</wp:posOffset>
            </wp:positionH>
            <wp:positionV relativeFrom="paragraph">
              <wp:posOffset>-177165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4598" w:rsidRDefault="00704598" w:rsidP="007045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04598" w:rsidRDefault="00704598" w:rsidP="007045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04598" w:rsidRDefault="00704598" w:rsidP="007045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04598" w:rsidRPr="00E349D5" w:rsidRDefault="00704598" w:rsidP="007045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704598" w:rsidRPr="00E349D5" w:rsidRDefault="00704598" w:rsidP="0070459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МУНИЦИПАЛЬНОГО ОБРАЗОВАНИЯ </w:t>
      </w:r>
    </w:p>
    <w:p w:rsidR="00704598" w:rsidRPr="00E349D5" w:rsidRDefault="00704598" w:rsidP="0070459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СМОЛЬНИНСКОЕ </w:t>
      </w:r>
    </w:p>
    <w:p w:rsidR="00704598" w:rsidRPr="00E349D5" w:rsidRDefault="00704598" w:rsidP="007045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598" w:rsidRDefault="00704598" w:rsidP="0070459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ПОСТАНОВЛЕНИЕ</w:t>
      </w:r>
    </w:p>
    <w:p w:rsidR="007B2B6E" w:rsidRPr="00E349D5" w:rsidRDefault="007B2B6E" w:rsidP="0070459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4598" w:rsidRDefault="007B2B6E" w:rsidP="007045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31.08.2018</w:t>
      </w:r>
      <w:r w:rsidR="00704598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704598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704598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704598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704598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704598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704598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704598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</w:t>
      </w:r>
      <w:r w:rsidR="00704598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50</w:t>
      </w:r>
      <w:r w:rsidR="00704598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7B2B6E" w:rsidRPr="00E349D5" w:rsidRDefault="007B2B6E" w:rsidP="0070459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04598" w:rsidRPr="00E349D5" w:rsidRDefault="00704598" w:rsidP="007045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704598" w:rsidRPr="00E349D5" w:rsidRDefault="00704598" w:rsidP="007045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704598" w:rsidRDefault="00704598" w:rsidP="007045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04598" w:rsidRPr="007B2B6E" w:rsidRDefault="00704598" w:rsidP="007B2B6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proofErr w:type="gramStart"/>
      <w:r w:rsidRPr="007B2B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 внесении изменений и дополнений в</w:t>
      </w:r>
      <w:r w:rsidR="007B2B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7B2B6E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Административный регламент по предоставлению  Администрацией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выдаче органом</w:t>
      </w:r>
      <w:proofErr w:type="gramEnd"/>
      <w:r w:rsidRPr="007B2B6E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 опеки и попечительства разрешения на изменение имени и фамилии ребенка (далее - государственная  услуга  «Выдача разрешения на изменение имени и фамилии ребенка»)</w:t>
      </w:r>
    </w:p>
    <w:p w:rsidR="00704598" w:rsidRDefault="00704598" w:rsidP="007045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704598" w:rsidRPr="00E349D5" w:rsidRDefault="00704598" w:rsidP="007045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04598" w:rsidRPr="00E349D5" w:rsidRDefault="002836D3" w:rsidP="007045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</w:t>
      </w:r>
      <w:r w:rsidR="00704598"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704598"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действующ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704598"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 законодательством,   Администрация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04598"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:rsidR="00704598" w:rsidRDefault="00704598" w:rsidP="007045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598" w:rsidRPr="00E349D5" w:rsidRDefault="00704598" w:rsidP="007045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ПОСТАНОВЛЯЕТ</w:t>
      </w:r>
      <w:r w:rsidRPr="00E349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704598" w:rsidRPr="00E349D5" w:rsidRDefault="00704598" w:rsidP="007045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4598" w:rsidRDefault="00704598" w:rsidP="007045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1. </w:t>
      </w:r>
      <w:r w:rsidRPr="003F0D1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Внести изменения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и дополнения </w:t>
      </w:r>
      <w:r w:rsidRPr="003F0D1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в Административный регламент предоставления государственной услуги Администрацией муниципального образования Смольнинское</w:t>
      </w:r>
      <w:r w:rsidR="002836D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704598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«Выдача разрешения на изменение имени и фамилии ребенка»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, </w:t>
      </w:r>
      <w:r w:rsidRPr="00CD24C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утве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ржденный постановлением </w:t>
      </w:r>
      <w:r w:rsidRPr="00CD24C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Администрации муниципального образования  Смольнинское от 24.12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.2012  №344 </w:t>
      </w:r>
      <w:r w:rsidRPr="002836D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(Приложение №11)</w:t>
      </w:r>
      <w:r w:rsidR="002836D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согласно приложению к настоящему постановлению.</w:t>
      </w:r>
    </w:p>
    <w:p w:rsidR="002836D3" w:rsidRPr="003834E5" w:rsidRDefault="002836D3" w:rsidP="002836D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01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(обнародовать) настоящее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 в газете «Муниципальный округ Смольнинский»  и разместить на сайте муниципального образования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Смольнинское в сети Интернет.</w:t>
      </w:r>
    </w:p>
    <w:p w:rsidR="002836D3" w:rsidRPr="003834E5" w:rsidRDefault="002836D3" w:rsidP="002836D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 п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остановление вступает в силу с момента его опубликования (обнародования). </w:t>
      </w:r>
    </w:p>
    <w:p w:rsidR="002836D3" w:rsidRPr="003834E5" w:rsidRDefault="002836D3" w:rsidP="002836D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возложить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руководителя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 опеки и попечительства.</w:t>
      </w:r>
    </w:p>
    <w:p w:rsidR="00704598" w:rsidRDefault="00704598" w:rsidP="007045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598" w:rsidRPr="00E349D5" w:rsidRDefault="00704598" w:rsidP="007045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598" w:rsidRPr="00E349D5" w:rsidRDefault="00704598" w:rsidP="007045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И.о. главы</w:t>
      </w:r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О.Н. Комарова</w:t>
      </w:r>
    </w:p>
    <w:p w:rsidR="00704598" w:rsidRPr="00E349D5" w:rsidRDefault="00704598" w:rsidP="007045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598" w:rsidRDefault="00704598" w:rsidP="00704598"/>
    <w:p w:rsidR="00704598" w:rsidRDefault="00704598" w:rsidP="00704598"/>
    <w:p w:rsidR="00704598" w:rsidRDefault="00704598" w:rsidP="00704598">
      <w:pPr>
        <w:spacing w:after="0" w:line="240" w:lineRule="auto"/>
      </w:pPr>
    </w:p>
    <w:p w:rsidR="00704598" w:rsidRDefault="00704598" w:rsidP="00704598">
      <w:pPr>
        <w:spacing w:after="0" w:line="240" w:lineRule="auto"/>
      </w:pPr>
    </w:p>
    <w:p w:rsidR="00704598" w:rsidRDefault="00704598" w:rsidP="00704598">
      <w:pPr>
        <w:spacing w:after="0" w:line="240" w:lineRule="auto"/>
      </w:pPr>
    </w:p>
    <w:p w:rsidR="00704598" w:rsidRDefault="00704598" w:rsidP="00704598">
      <w:pPr>
        <w:spacing w:after="0" w:line="240" w:lineRule="auto"/>
      </w:pPr>
    </w:p>
    <w:p w:rsidR="002836D3" w:rsidRDefault="002836D3" w:rsidP="00704598">
      <w:pPr>
        <w:spacing w:after="0" w:line="240" w:lineRule="auto"/>
      </w:pPr>
    </w:p>
    <w:p w:rsidR="002836D3" w:rsidRDefault="002836D3" w:rsidP="00704598">
      <w:pPr>
        <w:spacing w:after="0" w:line="240" w:lineRule="auto"/>
      </w:pPr>
    </w:p>
    <w:p w:rsidR="002836D3" w:rsidRDefault="002836D3" w:rsidP="00704598">
      <w:pPr>
        <w:spacing w:after="0" w:line="240" w:lineRule="auto"/>
      </w:pPr>
    </w:p>
    <w:p w:rsidR="00704598" w:rsidRDefault="00704598" w:rsidP="00704598">
      <w:pPr>
        <w:spacing w:after="0" w:line="240" w:lineRule="auto"/>
      </w:pPr>
    </w:p>
    <w:p w:rsidR="00704598" w:rsidRDefault="00704598" w:rsidP="00704598">
      <w:pPr>
        <w:spacing w:after="0" w:line="240" w:lineRule="auto"/>
      </w:pPr>
    </w:p>
    <w:p w:rsidR="002836D3" w:rsidRDefault="002836D3" w:rsidP="002836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B12F5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2836D3" w:rsidRPr="001B12F5" w:rsidRDefault="002836D3" w:rsidP="002836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МО </w:t>
      </w:r>
      <w:r w:rsidRPr="001B12F5">
        <w:rPr>
          <w:rFonts w:ascii="Times New Roman" w:hAnsi="Times New Roman" w:cs="Times New Roman"/>
          <w:sz w:val="24"/>
          <w:szCs w:val="24"/>
        </w:rPr>
        <w:t xml:space="preserve"> Смольнинское</w:t>
      </w:r>
    </w:p>
    <w:p w:rsidR="002836D3" w:rsidRPr="001B12F5" w:rsidRDefault="002836D3" w:rsidP="002836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31.08.</w:t>
      </w:r>
      <w:r w:rsidRPr="001B12F5">
        <w:rPr>
          <w:rFonts w:ascii="Times New Roman" w:hAnsi="Times New Roman" w:cs="Times New Roman"/>
          <w:sz w:val="24"/>
          <w:szCs w:val="24"/>
        </w:rPr>
        <w:t xml:space="preserve">2018 № </w:t>
      </w:r>
      <w:r>
        <w:rPr>
          <w:rFonts w:ascii="Times New Roman" w:hAnsi="Times New Roman" w:cs="Times New Roman"/>
          <w:sz w:val="24"/>
          <w:szCs w:val="24"/>
        </w:rPr>
        <w:t>50</w:t>
      </w:r>
    </w:p>
    <w:p w:rsidR="00704598" w:rsidRDefault="00704598" w:rsidP="00704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04598" w:rsidRDefault="00704598" w:rsidP="0070459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дополнения</w:t>
      </w:r>
      <w:r w:rsidR="002836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вносимые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предоставления государственной услуги</w:t>
      </w:r>
      <w:r w:rsidR="002836D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Администрацией муниципального образования Смольнинское</w:t>
      </w:r>
      <w:r w:rsidR="002836D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704598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«Выдача разрешения на изменение имени и фамилии ребенка»</w:t>
      </w:r>
    </w:p>
    <w:p w:rsidR="00704598" w:rsidRDefault="00704598" w:rsidP="0070459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704598" w:rsidRPr="0048268D" w:rsidRDefault="00704598" w:rsidP="007045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1. Изложить пункт 2.14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Адми</w:t>
      </w:r>
      <w:r w:rsidR="00895567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нистративного регламента в следующей 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редакции:</w:t>
      </w:r>
    </w:p>
    <w:p w:rsidR="00704598" w:rsidRDefault="00704598" w:rsidP="00704598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«2.14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помещениям, в которых предоставляется государственная услуга, услуга, предоставляемая организацией, участвующей в предоставлении государственной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том числе к обеспечению доступности для инвалидов указанных объектов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законодательством Российской Федерации о социальной защите инвалидов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proofErr w:type="gramEnd"/>
    </w:p>
    <w:p w:rsidR="00704598" w:rsidRDefault="00704598" w:rsidP="00704598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598" w:rsidRPr="0081725B" w:rsidRDefault="00704598" w:rsidP="00704598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2. Изложить пункт 2.14.1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Адми</w:t>
      </w:r>
      <w:r w:rsidR="00895567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нистративного регламента в следующей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редакции:</w:t>
      </w:r>
    </w:p>
    <w:p w:rsidR="00704598" w:rsidRPr="0081725B" w:rsidRDefault="00704598" w:rsidP="00704598">
      <w:pPr>
        <w:tabs>
          <w:tab w:val="left" w:pos="1490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«2.14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.1. </w:t>
      </w: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помещения должны иметь площади, предусмотренные санитарными нормами и требованиями к рабочим (офисным) помещениям, где оборудованы рабочие места с использованием персональных компьютеров и копировальной техники, и места для приема посетителей, а также должны быть оборудованы стульями и столами, стендами, на которых 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лжна быть размещена необходимая информация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иметь писчие принадлежности (бланки заявлений, авторучки, бумагу) для заполнения заявления о предоставлении государственной</w:t>
      </w:r>
      <w:proofErr w:type="gramEnd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и производству вспомогательных записей (памяток, пояснений).</w:t>
      </w:r>
    </w:p>
    <w:p w:rsidR="00704598" w:rsidRDefault="00704598" w:rsidP="00704598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 структурных подразделений МФЦ должны отвечать требованиям, предусмотренным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йской Федерации от 22.12.2012 №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1376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«Об утверждении </w:t>
      </w:r>
      <w:proofErr w:type="gramStart"/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муниципальных услуг», а также иным требованиям, предусмотренным действующим законодательством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704598" w:rsidRDefault="00704598" w:rsidP="00704598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04598" w:rsidRPr="0081725B" w:rsidRDefault="00704598" w:rsidP="00704598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Административный регламент дополнить следующими пунктами:</w:t>
      </w:r>
    </w:p>
    <w:p w:rsidR="00704598" w:rsidRPr="0081725B" w:rsidRDefault="00704598" w:rsidP="00704598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17BB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</w:t>
      </w:r>
      <w:r w:rsidR="008955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.3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 в здание, в котором предоставляются государственные услуги (далее - здание), должен быть оборудован информационной табличкой (вывеской), содержащей информацию о наименовании и режиме работы органа опеки и попечительства, предоставляющего государственную услугу.</w:t>
      </w:r>
    </w:p>
    <w:p w:rsidR="00704598" w:rsidRPr="0081725B" w:rsidRDefault="00704598" w:rsidP="00704598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лиц с нарушением функции зрения вход в здание обозначается с помощью изменения фактуры наземного покрытия.</w:t>
      </w:r>
    </w:p>
    <w:p w:rsidR="00704598" w:rsidRPr="0081725B" w:rsidRDefault="00704598" w:rsidP="00704598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 органа опеки и попечительства, предоставляющего государственную услугу,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государственной услуги, включая оформление необходимых документов, о совершении других необходимых для получения государственной услуги</w:t>
      </w:r>
      <w:proofErr w:type="gramEnd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704598" w:rsidRPr="0081725B" w:rsidRDefault="00704598" w:rsidP="00704598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Личный уход за получателем государственной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704598" w:rsidRDefault="00704598" w:rsidP="00704598">
      <w:pPr>
        <w:tabs>
          <w:tab w:val="left" w:pos="1716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</w:t>
      </w:r>
      <w:r w:rsidR="008955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.4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Помещения, в которых предоставляется государственная услуга, оборудуются информационными стендами или терминалами, содержащими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сведения,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визуальной, текстовой или формах. Оформление визуальной, текстовой или мультимедийной информации должно соответствовать оптимальному зрительному и слуховому восприятию этой информации гражданами. </w:t>
      </w:r>
    </w:p>
    <w:p w:rsidR="00704598" w:rsidRPr="0081725B" w:rsidRDefault="00704598" w:rsidP="00704598">
      <w:pPr>
        <w:tabs>
          <w:tab w:val="left" w:pos="1716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2.14</w:t>
      </w:r>
      <w:r w:rsidR="008955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.5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Помещения, в том числе вход и пути передвижения по помещениям, должны быть оборудованы пандусами (при необходимости), лифтами (при необходимости), санитарно-техническими помещениями (доступными для инвалидов), расширенными проходами, позволяющими обеспечить беспрепятственный доступ инвалидов и иных маломобильных групп населения.</w:t>
      </w:r>
    </w:p>
    <w:p w:rsidR="00704598" w:rsidRPr="0081725B" w:rsidRDefault="00704598" w:rsidP="00704598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Двери в помещениях, в которых предоставляется государственная услуга, не должны иметь порогов, препятствующих движению инвалидов и иных маломобильных групп населения.</w:t>
      </w:r>
    </w:p>
    <w:p w:rsidR="00704598" w:rsidRPr="0081725B" w:rsidRDefault="00704598" w:rsidP="00704598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помещениях, в которых предоставляется государственная услуга, должно быть обеспечено беспрепятственное передвижение и разворот кресел-колясок, размещение столов в стороне от входа с учетом беспрепятственного подъезда и поворота кресел-колясок.</w:t>
      </w:r>
    </w:p>
    <w:p w:rsidR="00704598" w:rsidRPr="0081725B" w:rsidRDefault="00704598" w:rsidP="00704598">
      <w:pPr>
        <w:tabs>
          <w:tab w:val="left" w:pos="1610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</w:t>
      </w:r>
      <w:r w:rsidR="008955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.6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правильной и безопасной ориентации инвалидов и других маломобильных групп населения в помещениях на видных местах должны быть размещены планы размещения данных помещений, а также план эвакуации граждан в случае пожара.</w:t>
      </w:r>
    </w:p>
    <w:p w:rsidR="00704598" w:rsidRPr="0081725B" w:rsidRDefault="00704598" w:rsidP="00704598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помещениях должна быть предусмотрена система (установка) оповещения людей о пожаре.</w:t>
      </w:r>
    </w:p>
    <w:p w:rsidR="00704598" w:rsidRPr="0081725B" w:rsidRDefault="00704598" w:rsidP="00704598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 и выход из помещения оборудуются соответствующими указателями с автономными источниками бесперебойного питания.</w:t>
      </w:r>
    </w:p>
    <w:p w:rsidR="00704598" w:rsidRPr="0081725B" w:rsidRDefault="00704598" w:rsidP="00704598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местах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704598" w:rsidRPr="0081725B" w:rsidRDefault="00704598" w:rsidP="00704598">
      <w:pPr>
        <w:tabs>
          <w:tab w:val="left" w:pos="1702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</w:t>
      </w:r>
      <w:r w:rsidR="008955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.7</w:t>
      </w:r>
      <w:r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Территория, прилегающая к местонахождению органа опеки и попечительства, предоставляющего государственную услугу, оборудуется, по возможности, местами для парковки автотранспортных средств, включая автотранспортные средства инвалидов.</w:t>
      </w:r>
    </w:p>
    <w:p w:rsidR="00704598" w:rsidRPr="0081725B" w:rsidRDefault="00704598" w:rsidP="00704598">
      <w:pPr>
        <w:tabs>
          <w:tab w:val="left" w:pos="1562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</w:t>
      </w:r>
      <w:r w:rsidR="008955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.8</w:t>
      </w:r>
      <w:r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Руководителем органа опеки и попечительства обеспечивается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704598" w:rsidRPr="0081725B" w:rsidRDefault="00704598" w:rsidP="00704598">
      <w:pPr>
        <w:tabs>
          <w:tab w:val="left" w:pos="1020"/>
        </w:tabs>
        <w:spacing w:after="0" w:line="264" w:lineRule="exact"/>
        <w:ind w:left="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беспрепятственного входа в объекты и выхода из них;</w:t>
      </w:r>
    </w:p>
    <w:p w:rsidR="00704598" w:rsidRPr="0081725B" w:rsidRDefault="00704598" w:rsidP="00704598">
      <w:pPr>
        <w:tabs>
          <w:tab w:val="left" w:pos="1082"/>
        </w:tabs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самостоятельного передвижения по территории объекта в целях доступа к месту предоставления государственной услуги, в том числе с помощью работников объекта, предоставляющих государственные услуги, ассистивных и вспомогательных технологий;</w:t>
      </w:r>
    </w:p>
    <w:p w:rsidR="00704598" w:rsidRPr="0081725B" w:rsidRDefault="00704598" w:rsidP="00704598">
      <w:pPr>
        <w:tabs>
          <w:tab w:val="left" w:pos="1049"/>
        </w:tabs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704598" w:rsidRPr="0081725B" w:rsidRDefault="00704598" w:rsidP="00704598">
      <w:pPr>
        <w:tabs>
          <w:tab w:val="left" w:pos="1101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г)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сопровождение инвалидов, имеющих стойкие нарушения функции зрения и самостоятельного передвижения по территории объекта;</w:t>
      </w:r>
    </w:p>
    <w:p w:rsidR="00704598" w:rsidRPr="0081725B" w:rsidRDefault="00704598" w:rsidP="00704598">
      <w:pPr>
        <w:tabs>
          <w:tab w:val="left" w:pos="1062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704598" w:rsidRPr="0081725B" w:rsidRDefault="00704598" w:rsidP="00704598">
      <w:pPr>
        <w:tabs>
          <w:tab w:val="left" w:pos="1125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е)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обеспечение допуска на объект, в котором предоставляется государственная услуга,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населения Росси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йской Федерации от 22.06.2015 №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386н «Об утверждении формы документа, подтверждающего специальное обучение собаки-проводника, и порядка его выдачи».</w:t>
      </w:r>
    </w:p>
    <w:p w:rsidR="00704598" w:rsidRPr="0081725B" w:rsidRDefault="00704598" w:rsidP="00704598">
      <w:pPr>
        <w:spacing w:after="0" w:line="264" w:lineRule="exact"/>
        <w:ind w:left="40"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</w:t>
      </w:r>
      <w:r w:rsidR="008955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.9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Руководителем органа опеки и попечительства обеспечивается создание инвалидам следующих условий доступности услуг в соответствии с требованиями, установленными нормативными правовыми актами:</w:t>
      </w:r>
    </w:p>
    <w:p w:rsidR="00704598" w:rsidRPr="0081725B" w:rsidRDefault="00704598" w:rsidP="00704598">
      <w:pPr>
        <w:tabs>
          <w:tab w:val="left" w:pos="1024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оказание инвалидам помощи, необходимой для получения в доступной для них форме информации о правилах предоставления государственной услуги, в том числе об оформлении необходимых для получения государственной услуги документов, о совершении ими других необходимых для получения услуги действий;</w:t>
      </w:r>
    </w:p>
    <w:p w:rsidR="00704598" w:rsidRPr="0081725B" w:rsidRDefault="00704598" w:rsidP="00704598">
      <w:pPr>
        <w:tabs>
          <w:tab w:val="left" w:pos="1110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предоставление инвалидам по слуху обеспечение допуска на объект сурдопереводчика, тифлосурдопереводчика;</w:t>
      </w:r>
    </w:p>
    <w:p w:rsidR="00704598" w:rsidRPr="0081725B" w:rsidRDefault="00704598" w:rsidP="00704598">
      <w:pPr>
        <w:tabs>
          <w:tab w:val="left" w:pos="1288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оказание работниками органов и организаций, предоставляющих государственные услуги в установленных сферах деятельности, иной необходимой инвалидам помощи органа опеки и попечительства, предоставляющего государственную услугу, в преодолении барьеров, мешающих получению ими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наравне с другими лицами».</w:t>
      </w:r>
    </w:p>
    <w:bookmarkEnd w:id="0"/>
    <w:p w:rsidR="003F59B3" w:rsidRPr="00895567" w:rsidRDefault="003F59B3" w:rsidP="00895567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F59B3" w:rsidRPr="00895567" w:rsidSect="00607444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4598"/>
    <w:rsid w:val="00004AE1"/>
    <w:rsid w:val="00006B52"/>
    <w:rsid w:val="00013033"/>
    <w:rsid w:val="00013969"/>
    <w:rsid w:val="00014C2B"/>
    <w:rsid w:val="00025BDB"/>
    <w:rsid w:val="00032DBB"/>
    <w:rsid w:val="00044715"/>
    <w:rsid w:val="00055530"/>
    <w:rsid w:val="000A254D"/>
    <w:rsid w:val="000A467C"/>
    <w:rsid w:val="000A5199"/>
    <w:rsid w:val="000A65AA"/>
    <w:rsid w:val="000B27FA"/>
    <w:rsid w:val="000C0528"/>
    <w:rsid w:val="000C318F"/>
    <w:rsid w:val="000D523C"/>
    <w:rsid w:val="000D73B9"/>
    <w:rsid w:val="000E6B4C"/>
    <w:rsid w:val="000F75BB"/>
    <w:rsid w:val="00107504"/>
    <w:rsid w:val="0012202E"/>
    <w:rsid w:val="00127DB9"/>
    <w:rsid w:val="0013157F"/>
    <w:rsid w:val="0013698D"/>
    <w:rsid w:val="001417B8"/>
    <w:rsid w:val="00156BED"/>
    <w:rsid w:val="00171263"/>
    <w:rsid w:val="00174BD6"/>
    <w:rsid w:val="00183A50"/>
    <w:rsid w:val="001A7F5B"/>
    <w:rsid w:val="001E6253"/>
    <w:rsid w:val="001F230B"/>
    <w:rsid w:val="00211730"/>
    <w:rsid w:val="0022132B"/>
    <w:rsid w:val="002230B2"/>
    <w:rsid w:val="002327B7"/>
    <w:rsid w:val="00241FC2"/>
    <w:rsid w:val="0025212E"/>
    <w:rsid w:val="00261854"/>
    <w:rsid w:val="00262F93"/>
    <w:rsid w:val="0026386D"/>
    <w:rsid w:val="00281353"/>
    <w:rsid w:val="002836D3"/>
    <w:rsid w:val="00296D5E"/>
    <w:rsid w:val="002A6B22"/>
    <w:rsid w:val="002A786E"/>
    <w:rsid w:val="002B2F3E"/>
    <w:rsid w:val="002B7E72"/>
    <w:rsid w:val="002C249F"/>
    <w:rsid w:val="002D082B"/>
    <w:rsid w:val="002D32B9"/>
    <w:rsid w:val="002D78EC"/>
    <w:rsid w:val="002F2698"/>
    <w:rsid w:val="0030041B"/>
    <w:rsid w:val="00301EF0"/>
    <w:rsid w:val="003126A6"/>
    <w:rsid w:val="00315B8D"/>
    <w:rsid w:val="00316221"/>
    <w:rsid w:val="00324EC1"/>
    <w:rsid w:val="00341920"/>
    <w:rsid w:val="00346753"/>
    <w:rsid w:val="00390A5B"/>
    <w:rsid w:val="00395C5B"/>
    <w:rsid w:val="00395F85"/>
    <w:rsid w:val="003A2A41"/>
    <w:rsid w:val="003E4026"/>
    <w:rsid w:val="003E4526"/>
    <w:rsid w:val="003F0931"/>
    <w:rsid w:val="003F59B3"/>
    <w:rsid w:val="004058D4"/>
    <w:rsid w:val="0042550F"/>
    <w:rsid w:val="004263B3"/>
    <w:rsid w:val="00433329"/>
    <w:rsid w:val="004428D4"/>
    <w:rsid w:val="0044563D"/>
    <w:rsid w:val="00461D1A"/>
    <w:rsid w:val="004636EF"/>
    <w:rsid w:val="00463E4C"/>
    <w:rsid w:val="00466E3F"/>
    <w:rsid w:val="0047322C"/>
    <w:rsid w:val="004D3A60"/>
    <w:rsid w:val="004E2A59"/>
    <w:rsid w:val="004E5D12"/>
    <w:rsid w:val="0050298C"/>
    <w:rsid w:val="00512B45"/>
    <w:rsid w:val="005140D9"/>
    <w:rsid w:val="00514CEC"/>
    <w:rsid w:val="0052018C"/>
    <w:rsid w:val="0052060D"/>
    <w:rsid w:val="00523E65"/>
    <w:rsid w:val="0052443D"/>
    <w:rsid w:val="005253FD"/>
    <w:rsid w:val="00530D95"/>
    <w:rsid w:val="0055343A"/>
    <w:rsid w:val="005753CC"/>
    <w:rsid w:val="0058282B"/>
    <w:rsid w:val="00584166"/>
    <w:rsid w:val="005933BE"/>
    <w:rsid w:val="00593F9A"/>
    <w:rsid w:val="005966AB"/>
    <w:rsid w:val="005B7C4E"/>
    <w:rsid w:val="005C3508"/>
    <w:rsid w:val="005C3638"/>
    <w:rsid w:val="005C4ABE"/>
    <w:rsid w:val="005D0034"/>
    <w:rsid w:val="005E6366"/>
    <w:rsid w:val="006051C0"/>
    <w:rsid w:val="00631377"/>
    <w:rsid w:val="00633957"/>
    <w:rsid w:val="006346A0"/>
    <w:rsid w:val="0064767B"/>
    <w:rsid w:val="006570E4"/>
    <w:rsid w:val="00657237"/>
    <w:rsid w:val="0065741C"/>
    <w:rsid w:val="00683B97"/>
    <w:rsid w:val="00697317"/>
    <w:rsid w:val="006A295D"/>
    <w:rsid w:val="006A47AB"/>
    <w:rsid w:val="006C0629"/>
    <w:rsid w:val="006C50EE"/>
    <w:rsid w:val="006F38CC"/>
    <w:rsid w:val="006F58E5"/>
    <w:rsid w:val="00704598"/>
    <w:rsid w:val="007063F7"/>
    <w:rsid w:val="007350DC"/>
    <w:rsid w:val="007375B2"/>
    <w:rsid w:val="00752B13"/>
    <w:rsid w:val="00762FC8"/>
    <w:rsid w:val="00781D91"/>
    <w:rsid w:val="00782FAB"/>
    <w:rsid w:val="00784627"/>
    <w:rsid w:val="0078685E"/>
    <w:rsid w:val="00786C2F"/>
    <w:rsid w:val="007962B5"/>
    <w:rsid w:val="007B2B6E"/>
    <w:rsid w:val="007C27FA"/>
    <w:rsid w:val="007C355B"/>
    <w:rsid w:val="007E13BE"/>
    <w:rsid w:val="007F1F82"/>
    <w:rsid w:val="008002BB"/>
    <w:rsid w:val="0080531A"/>
    <w:rsid w:val="00812906"/>
    <w:rsid w:val="008147FA"/>
    <w:rsid w:val="008214AA"/>
    <w:rsid w:val="008255F8"/>
    <w:rsid w:val="0083048F"/>
    <w:rsid w:val="00840DAE"/>
    <w:rsid w:val="008410A2"/>
    <w:rsid w:val="0084194B"/>
    <w:rsid w:val="00843149"/>
    <w:rsid w:val="00847E7A"/>
    <w:rsid w:val="00854F91"/>
    <w:rsid w:val="00857305"/>
    <w:rsid w:val="008578B7"/>
    <w:rsid w:val="008631AD"/>
    <w:rsid w:val="008747C9"/>
    <w:rsid w:val="00883B02"/>
    <w:rsid w:val="008851BA"/>
    <w:rsid w:val="008940E3"/>
    <w:rsid w:val="00895567"/>
    <w:rsid w:val="008A02EE"/>
    <w:rsid w:val="008A6E22"/>
    <w:rsid w:val="008C18EF"/>
    <w:rsid w:val="008C23D5"/>
    <w:rsid w:val="008C36F3"/>
    <w:rsid w:val="008D4C8F"/>
    <w:rsid w:val="008E2214"/>
    <w:rsid w:val="00903368"/>
    <w:rsid w:val="00903F1E"/>
    <w:rsid w:val="009160E2"/>
    <w:rsid w:val="00926CC3"/>
    <w:rsid w:val="0093006E"/>
    <w:rsid w:val="00936EF9"/>
    <w:rsid w:val="009375CC"/>
    <w:rsid w:val="0094155E"/>
    <w:rsid w:val="009575DF"/>
    <w:rsid w:val="00957A66"/>
    <w:rsid w:val="00962F91"/>
    <w:rsid w:val="0097681E"/>
    <w:rsid w:val="009776DB"/>
    <w:rsid w:val="00983F39"/>
    <w:rsid w:val="00993367"/>
    <w:rsid w:val="009A2353"/>
    <w:rsid w:val="009A6290"/>
    <w:rsid w:val="009A7978"/>
    <w:rsid w:val="009B07EA"/>
    <w:rsid w:val="009C2BAA"/>
    <w:rsid w:val="009C551F"/>
    <w:rsid w:val="009D0CDE"/>
    <w:rsid w:val="009D5152"/>
    <w:rsid w:val="009E4C9B"/>
    <w:rsid w:val="009E6D35"/>
    <w:rsid w:val="009F3D88"/>
    <w:rsid w:val="00A2146B"/>
    <w:rsid w:val="00A33A4D"/>
    <w:rsid w:val="00A80EAE"/>
    <w:rsid w:val="00AD3A9F"/>
    <w:rsid w:val="00AE1418"/>
    <w:rsid w:val="00AF2576"/>
    <w:rsid w:val="00AF637D"/>
    <w:rsid w:val="00B07985"/>
    <w:rsid w:val="00B16E8F"/>
    <w:rsid w:val="00B24A6A"/>
    <w:rsid w:val="00B27D4B"/>
    <w:rsid w:val="00B30E8B"/>
    <w:rsid w:val="00B35127"/>
    <w:rsid w:val="00B45134"/>
    <w:rsid w:val="00B513AB"/>
    <w:rsid w:val="00B7596A"/>
    <w:rsid w:val="00B845D0"/>
    <w:rsid w:val="00B86539"/>
    <w:rsid w:val="00B875C5"/>
    <w:rsid w:val="00BA7D4C"/>
    <w:rsid w:val="00BB2181"/>
    <w:rsid w:val="00BC07C1"/>
    <w:rsid w:val="00BC7E21"/>
    <w:rsid w:val="00BD0AC5"/>
    <w:rsid w:val="00BD3D49"/>
    <w:rsid w:val="00BE61EB"/>
    <w:rsid w:val="00BF09BC"/>
    <w:rsid w:val="00BF7406"/>
    <w:rsid w:val="00C15361"/>
    <w:rsid w:val="00C157B3"/>
    <w:rsid w:val="00C21D21"/>
    <w:rsid w:val="00C32E7D"/>
    <w:rsid w:val="00C42652"/>
    <w:rsid w:val="00C42E4C"/>
    <w:rsid w:val="00C471C2"/>
    <w:rsid w:val="00C67C17"/>
    <w:rsid w:val="00C7770A"/>
    <w:rsid w:val="00CB051C"/>
    <w:rsid w:val="00CB362A"/>
    <w:rsid w:val="00CD78F6"/>
    <w:rsid w:val="00CE5C61"/>
    <w:rsid w:val="00D53F00"/>
    <w:rsid w:val="00D55499"/>
    <w:rsid w:val="00D64759"/>
    <w:rsid w:val="00D80207"/>
    <w:rsid w:val="00D812FF"/>
    <w:rsid w:val="00D82891"/>
    <w:rsid w:val="00D92FB4"/>
    <w:rsid w:val="00DA0CCC"/>
    <w:rsid w:val="00DD149F"/>
    <w:rsid w:val="00DE482D"/>
    <w:rsid w:val="00DF0441"/>
    <w:rsid w:val="00DF5E2C"/>
    <w:rsid w:val="00E147C3"/>
    <w:rsid w:val="00E26B5C"/>
    <w:rsid w:val="00E379E1"/>
    <w:rsid w:val="00E653CD"/>
    <w:rsid w:val="00E67801"/>
    <w:rsid w:val="00E67BE4"/>
    <w:rsid w:val="00E71A2B"/>
    <w:rsid w:val="00E73499"/>
    <w:rsid w:val="00E763FD"/>
    <w:rsid w:val="00E807E9"/>
    <w:rsid w:val="00E90D72"/>
    <w:rsid w:val="00E95143"/>
    <w:rsid w:val="00EB258D"/>
    <w:rsid w:val="00EB749D"/>
    <w:rsid w:val="00EC1C43"/>
    <w:rsid w:val="00ED3653"/>
    <w:rsid w:val="00EF4A2D"/>
    <w:rsid w:val="00F04757"/>
    <w:rsid w:val="00F444B3"/>
    <w:rsid w:val="00F4526E"/>
    <w:rsid w:val="00F45663"/>
    <w:rsid w:val="00F5149E"/>
    <w:rsid w:val="00F73C95"/>
    <w:rsid w:val="00F854B8"/>
    <w:rsid w:val="00F87CBB"/>
    <w:rsid w:val="00F90E8B"/>
    <w:rsid w:val="00F919C7"/>
    <w:rsid w:val="00F96FD7"/>
    <w:rsid w:val="00FA17CD"/>
    <w:rsid w:val="00FA40C5"/>
    <w:rsid w:val="00FB1C0A"/>
    <w:rsid w:val="00FB5AD1"/>
    <w:rsid w:val="00FD2FC3"/>
    <w:rsid w:val="00FE05C1"/>
    <w:rsid w:val="00FE0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1439</Words>
  <Characters>8207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3</cp:revision>
  <cp:lastPrinted>2018-09-03T10:44:00Z</cp:lastPrinted>
  <dcterms:created xsi:type="dcterms:W3CDTF">2018-08-30T10:18:00Z</dcterms:created>
  <dcterms:modified xsi:type="dcterms:W3CDTF">2018-09-03T10:44:00Z</dcterms:modified>
</cp:coreProperties>
</file>