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E87" w:rsidRDefault="00F50E87"/>
    <w:p w:rsidR="00421956" w:rsidRPr="00421956" w:rsidRDefault="00F50E87" w:rsidP="00421956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</w:t>
      </w:r>
    </w:p>
    <w:p w:rsidR="00DF3838" w:rsidRPr="00926597" w:rsidRDefault="0054385F" w:rsidP="00312305">
      <w:pPr>
        <w:pStyle w:val="a3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421956">
        <w:rPr>
          <w:szCs w:val="32"/>
        </w:rPr>
        <w:t xml:space="preserve">   </w:t>
      </w:r>
      <w:r w:rsidR="00AA2F5E">
        <w:rPr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201.4pt;margin-top:3.25pt;width:58.4pt;height:78.25pt;z-index:251662336;mso-position-horizontal-relative:text;mso-position-vertical-relative:text" o:allowincell="f">
            <v:imagedata r:id="rId7" o:title=""/>
            <w10:wrap type="topAndBottom"/>
          </v:shape>
          <o:OLEObject Type="Embed" ProgID="Paper.Document" ShapeID="_x0000_s1031" DrawAspect="Content" ObjectID="_1532862983" r:id="rId8"/>
        </w:pict>
      </w:r>
      <w:r w:rsidR="00421956">
        <w:rPr>
          <w:szCs w:val="32"/>
        </w:rPr>
        <w:t xml:space="preserve">   </w:t>
      </w:r>
    </w:p>
    <w:p w:rsidR="00DF3838" w:rsidRDefault="00DF3838" w:rsidP="00421956">
      <w:pPr>
        <w:pStyle w:val="5"/>
        <w:ind w:right="0"/>
        <w:rPr>
          <w:szCs w:val="32"/>
        </w:rPr>
      </w:pPr>
      <w:r w:rsidRPr="00926597">
        <w:rPr>
          <w:szCs w:val="32"/>
        </w:rPr>
        <w:t xml:space="preserve">АДМИНИСТРАЦИЯ </w:t>
      </w:r>
    </w:p>
    <w:p w:rsidR="00421956" w:rsidRPr="00926597" w:rsidRDefault="00421956" w:rsidP="00421956">
      <w:pPr>
        <w:pStyle w:val="5"/>
        <w:ind w:right="0"/>
        <w:rPr>
          <w:szCs w:val="32"/>
        </w:rPr>
      </w:pPr>
      <w:r w:rsidRPr="00926597">
        <w:rPr>
          <w:szCs w:val="32"/>
        </w:rPr>
        <w:t xml:space="preserve">МУНИЦИПАЛЬНОГО ОБРАЗОВАНИЯ </w:t>
      </w:r>
    </w:p>
    <w:p w:rsidR="00421956" w:rsidRDefault="00421956" w:rsidP="00421956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421956" w:rsidRPr="00E93D64" w:rsidRDefault="00421956" w:rsidP="00421956"/>
    <w:p w:rsidR="00421956" w:rsidRDefault="00421956" w:rsidP="00421956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F14F12" w:rsidRPr="00F14F12" w:rsidRDefault="00F14F12" w:rsidP="00F14F12"/>
    <w:p w:rsidR="00421956" w:rsidRPr="00E93D64" w:rsidRDefault="00F14F12" w:rsidP="00421956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  <w:t xml:space="preserve">          </w:t>
      </w:r>
      <w:r>
        <w:rPr>
          <w:sz w:val="28"/>
        </w:rPr>
        <w:t xml:space="preserve">                       </w:t>
      </w:r>
      <w:r w:rsidR="00421956">
        <w:rPr>
          <w:sz w:val="28"/>
        </w:rPr>
        <w:t xml:space="preserve"> № </w:t>
      </w:r>
      <w:r>
        <w:rPr>
          <w:sz w:val="28"/>
          <w:u w:val="single"/>
        </w:rPr>
        <w:t>215</w:t>
      </w:r>
      <w:r w:rsidR="00421956" w:rsidRPr="00CA6DDA">
        <w:rPr>
          <w:sz w:val="28"/>
        </w:rPr>
        <w:t xml:space="preserve"> </w:t>
      </w:r>
    </w:p>
    <w:p w:rsidR="00F14F12" w:rsidRDefault="00F14F12" w:rsidP="00421956">
      <w:pPr>
        <w:jc w:val="center"/>
      </w:pPr>
    </w:p>
    <w:p w:rsidR="00F14F12" w:rsidRDefault="00F14F12" w:rsidP="00421956">
      <w:pPr>
        <w:jc w:val="center"/>
      </w:pPr>
    </w:p>
    <w:p w:rsidR="00421956" w:rsidRPr="00E93D64" w:rsidRDefault="00421956" w:rsidP="00421956">
      <w:pPr>
        <w:jc w:val="center"/>
      </w:pPr>
      <w:r w:rsidRPr="00E93D64">
        <w:t>Санкт-Петербург</w:t>
      </w:r>
    </w:p>
    <w:p w:rsidR="00421956" w:rsidRDefault="00421956" w:rsidP="00421956">
      <w:pPr>
        <w:pStyle w:val="Heading"/>
        <w:jc w:val="both"/>
      </w:pPr>
    </w:p>
    <w:p w:rsidR="00421956" w:rsidRPr="00F50E87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</w:t>
      </w:r>
      <w:r w:rsidRPr="001D3ABD">
        <w:rPr>
          <w:rFonts w:ascii="Times New Roman" w:hAnsi="Times New Roman" w:cs="Times New Roman"/>
          <w:b w:val="0"/>
          <w:sz w:val="24"/>
          <w:szCs w:val="24"/>
        </w:rPr>
        <w:t xml:space="preserve">внесении изменений и дополнений в Административный регламент 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  <w:r w:rsidRPr="001D3ABD">
        <w:rPr>
          <w:rFonts w:ascii="Times New Roman" w:hAnsi="Times New Roman" w:cs="Times New Roman"/>
          <w:b w:val="0"/>
          <w:sz w:val="24"/>
          <w:szCs w:val="24"/>
        </w:rPr>
        <w:t>дминистрац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ии муниципального образования Смольнинское по предоставлению муниципальной услуги </w:t>
      </w:r>
      <w:r>
        <w:rPr>
          <w:rFonts w:ascii="Times New Roman" w:hAnsi="Times New Roman"/>
          <w:b w:val="0"/>
          <w:sz w:val="24"/>
          <w:szCs w:val="24"/>
        </w:rPr>
        <w:t xml:space="preserve">по </w:t>
      </w:r>
      <w:r w:rsidR="00DF3838">
        <w:rPr>
          <w:rFonts w:ascii="Times New Roman" w:hAnsi="Times New Roman"/>
          <w:b w:val="0"/>
          <w:sz w:val="24"/>
          <w:szCs w:val="24"/>
        </w:rPr>
        <w:t xml:space="preserve"> консультированию потребителей по вопросам защиты прав потребителей</w:t>
      </w:r>
      <w:r>
        <w:rPr>
          <w:rFonts w:ascii="Times New Roman" w:hAnsi="Times New Roman"/>
          <w:b w:val="0"/>
          <w:sz w:val="24"/>
          <w:szCs w:val="24"/>
        </w:rPr>
        <w:t xml:space="preserve"> (далее – муниципальная услуга)</w:t>
      </w:r>
    </w:p>
    <w:p w:rsidR="00421956" w:rsidRPr="00275D1E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421956" w:rsidRPr="007758A3" w:rsidRDefault="00421956" w:rsidP="00421956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421956" w:rsidRDefault="00421956" w:rsidP="00421956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21956" w:rsidRPr="00210F68" w:rsidRDefault="00421956" w:rsidP="00421956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21956" w:rsidRDefault="00421956" w:rsidP="00421956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21956" w:rsidRPr="00AE254B" w:rsidRDefault="00421956" w:rsidP="00421956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</w:p>
    <w:p w:rsidR="00421956" w:rsidRPr="009C6014" w:rsidRDefault="00421956" w:rsidP="00421956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 xml:space="preserve">Внести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следующие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 xml:space="preserve">изменения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 дополнения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по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влению  муниципальной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</w:t>
      </w:r>
      <w:r>
        <w:rPr>
          <w:rFonts w:ascii="Times New Roman" w:hAnsi="Times New Roman"/>
          <w:b w:val="0"/>
          <w:sz w:val="24"/>
          <w:szCs w:val="24"/>
        </w:rPr>
        <w:t xml:space="preserve">(далее – Административный регламент),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Смольнинское от 20.10.2014</w:t>
      </w:r>
      <w:r w:rsidR="00DF3838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№ 259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(приложени</w:t>
      </w:r>
      <w:r w:rsidR="00DF3838">
        <w:rPr>
          <w:rFonts w:ascii="Times New Roman" w:hAnsi="Times New Roman" w:cs="Times New Roman"/>
          <w:b w:val="0"/>
          <w:sz w:val="24"/>
          <w:szCs w:val="24"/>
          <w:lang w:eastAsia="ja-JP"/>
        </w:rPr>
        <w:t>е 6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):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421956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1.1. Абзац 1 пункта 5.13 Регламента изложить в следующей редакции: </w:t>
      </w:r>
    </w:p>
    <w:p w:rsidR="00421956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 w:rsidRPr="00F3483B">
        <w:rPr>
          <w:rFonts w:ascii="Times New Roman" w:hAnsi="Times New Roman"/>
          <w:b w:val="0"/>
          <w:sz w:val="24"/>
          <w:szCs w:val="24"/>
        </w:rPr>
        <w:t>«</w:t>
      </w:r>
      <w:r>
        <w:rPr>
          <w:rFonts w:ascii="Times New Roman" w:hAnsi="Times New Roman"/>
          <w:b w:val="0"/>
          <w:sz w:val="24"/>
          <w:szCs w:val="24"/>
        </w:rPr>
        <w:t>5.13. А</w:t>
      </w:r>
      <w:r w:rsidRPr="00F3483B">
        <w:rPr>
          <w:rFonts w:ascii="Times New Roman" w:hAnsi="Times New Roman"/>
          <w:b w:val="0"/>
          <w:sz w:val="24"/>
          <w:szCs w:val="24"/>
        </w:rPr>
        <w:t>дминистрация вправе оставить жалобу без ответа по существу поставленных в нем вопросов и сообщить гражданину, направившему обращение, о недопустимости злоупотреблением правом в случае:</w:t>
      </w:r>
      <w:r>
        <w:rPr>
          <w:rFonts w:ascii="Times New Roman" w:hAnsi="Times New Roman"/>
          <w:b w:val="0"/>
          <w:sz w:val="24"/>
          <w:szCs w:val="24"/>
        </w:rPr>
        <w:t xml:space="preserve"> …</w:t>
      </w:r>
      <w:r w:rsidRPr="00F3483B">
        <w:rPr>
          <w:rFonts w:ascii="Times New Roman" w:hAnsi="Times New Roman"/>
          <w:b w:val="0"/>
          <w:sz w:val="24"/>
          <w:szCs w:val="24"/>
        </w:rPr>
        <w:t>».</w:t>
      </w:r>
    </w:p>
    <w:p w:rsidR="00773E05" w:rsidRDefault="00421956" w:rsidP="00773E05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1.2. Исключить абзац 3 пункта 5.13 Регламента.</w:t>
      </w:r>
    </w:p>
    <w:p w:rsidR="00421956" w:rsidRDefault="00773E05" w:rsidP="00773E05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1.3. </w:t>
      </w:r>
      <w:r w:rsidR="00421956">
        <w:rPr>
          <w:rFonts w:ascii="Times New Roman" w:hAnsi="Times New Roman"/>
          <w:b w:val="0"/>
          <w:sz w:val="24"/>
          <w:szCs w:val="24"/>
        </w:rPr>
        <w:t>Дополнить Регламент новым пунктом 5.14 следующего содержания:</w:t>
      </w:r>
    </w:p>
    <w:p w:rsidR="00421956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 w:rsidRPr="00F3483B">
        <w:rPr>
          <w:rFonts w:ascii="Times New Roman" w:hAnsi="Times New Roman"/>
          <w:b w:val="0"/>
          <w:sz w:val="24"/>
          <w:szCs w:val="24"/>
        </w:rPr>
        <w:t>«В случае если текст письменного обращения не поддается прочтению, ответ на обращение не дается, и оно не подлежит направлению на рассмотрение должностному лицу органа местного самоуправления,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прочтению».</w:t>
      </w:r>
    </w:p>
    <w:p w:rsidR="00773E05" w:rsidRDefault="00773E05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</w:p>
    <w:p w:rsidR="00421956" w:rsidRDefault="00773E05" w:rsidP="00773E05">
      <w:pPr>
        <w:tabs>
          <w:tab w:val="left" w:pos="9355"/>
        </w:tabs>
        <w:ind w:right="-1"/>
        <w:jc w:val="both"/>
      </w:pPr>
      <w:r>
        <w:t>2.</w:t>
      </w:r>
      <w:r w:rsidR="00421956">
        <w:t>Настоящее п</w:t>
      </w:r>
      <w:r w:rsidR="00421956" w:rsidRPr="00F20515">
        <w:t xml:space="preserve">остановление вступает в силу со дня </w:t>
      </w:r>
      <w:r w:rsidR="00421956">
        <w:t>его официального опубликования.</w:t>
      </w:r>
    </w:p>
    <w:p w:rsidR="00773E05" w:rsidRPr="00BB465B" w:rsidRDefault="00773E05" w:rsidP="00773E05">
      <w:pPr>
        <w:pStyle w:val="a4"/>
        <w:tabs>
          <w:tab w:val="left" w:pos="9355"/>
        </w:tabs>
        <w:ind w:left="360" w:right="-1"/>
        <w:jc w:val="both"/>
      </w:pPr>
    </w:p>
    <w:p w:rsidR="00421956" w:rsidRDefault="00421956" w:rsidP="00421956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3. Контроль за исполнением</w:t>
      </w:r>
      <w:r w:rsidRPr="004221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настоящего постановления</w:t>
      </w:r>
      <w:r w:rsidRPr="004221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возложить на заместителя главы Администрации Шарикову М.В.</w:t>
      </w:r>
    </w:p>
    <w:p w:rsidR="00421956" w:rsidRDefault="00421956" w:rsidP="00421956">
      <w:pPr>
        <w:pStyle w:val="Heading"/>
        <w:jc w:val="both"/>
      </w:pPr>
      <w:r>
        <w:t xml:space="preserve"> </w:t>
      </w:r>
    </w:p>
    <w:p w:rsidR="00F14F12" w:rsidRDefault="00F14F12" w:rsidP="00773E05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045C3F" w:rsidRDefault="00421956" w:rsidP="00312305">
      <w:pPr>
        <w:pStyle w:val="Heading"/>
        <w:jc w:val="both"/>
        <w:rPr>
          <w:b w:val="0"/>
          <w:sz w:val="32"/>
          <w:szCs w:val="32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Глава А</w:t>
      </w:r>
      <w:r w:rsidRPr="00110D81">
        <w:rPr>
          <w:rFonts w:ascii="Times New Roman" w:hAnsi="Times New Roman" w:cs="Times New Roman"/>
          <w:b w:val="0"/>
          <w:sz w:val="24"/>
          <w:szCs w:val="24"/>
        </w:rPr>
        <w:t xml:space="preserve">дминистрации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</w:t>
      </w:r>
      <w:r w:rsidR="00F14F12"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Н.Ю. Смирнова</w:t>
      </w:r>
    </w:p>
    <w:sectPr w:rsidR="00045C3F" w:rsidSect="00F14F12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DCC" w:rsidRDefault="00DB6DCC" w:rsidP="00F50E87">
      <w:r>
        <w:separator/>
      </w:r>
    </w:p>
  </w:endnote>
  <w:endnote w:type="continuationSeparator" w:id="1">
    <w:p w:rsidR="00DB6DCC" w:rsidRDefault="00DB6DCC" w:rsidP="00F50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DCC" w:rsidRDefault="00DB6DCC" w:rsidP="00F50E87">
      <w:r>
        <w:separator/>
      </w:r>
    </w:p>
  </w:footnote>
  <w:footnote w:type="continuationSeparator" w:id="1">
    <w:p w:rsidR="00DB6DCC" w:rsidRDefault="00DB6DCC" w:rsidP="00F50E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CC162D"/>
    <w:multiLevelType w:val="multilevel"/>
    <w:tmpl w:val="00946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9592546"/>
    <w:multiLevelType w:val="hybridMultilevel"/>
    <w:tmpl w:val="4B3C96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1D22FC"/>
    <w:multiLevelType w:val="multilevel"/>
    <w:tmpl w:val="8AFED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0E87"/>
    <w:rsid w:val="00015AFA"/>
    <w:rsid w:val="00045C3F"/>
    <w:rsid w:val="000B4BE0"/>
    <w:rsid w:val="000B4DBF"/>
    <w:rsid w:val="001528AA"/>
    <w:rsid w:val="001C22F0"/>
    <w:rsid w:val="00275D1E"/>
    <w:rsid w:val="00312305"/>
    <w:rsid w:val="00416076"/>
    <w:rsid w:val="00421956"/>
    <w:rsid w:val="00450962"/>
    <w:rsid w:val="0054385F"/>
    <w:rsid w:val="00581CC6"/>
    <w:rsid w:val="006F469F"/>
    <w:rsid w:val="006F65D7"/>
    <w:rsid w:val="00721C19"/>
    <w:rsid w:val="00773E05"/>
    <w:rsid w:val="008525C0"/>
    <w:rsid w:val="008E5711"/>
    <w:rsid w:val="0094683A"/>
    <w:rsid w:val="009C6014"/>
    <w:rsid w:val="00AA174C"/>
    <w:rsid w:val="00AA2F5E"/>
    <w:rsid w:val="00C16D3D"/>
    <w:rsid w:val="00C21F16"/>
    <w:rsid w:val="00CD6A50"/>
    <w:rsid w:val="00D30E65"/>
    <w:rsid w:val="00D7188F"/>
    <w:rsid w:val="00DB6DCC"/>
    <w:rsid w:val="00DF3838"/>
    <w:rsid w:val="00F14F12"/>
    <w:rsid w:val="00F153A9"/>
    <w:rsid w:val="00F50E87"/>
    <w:rsid w:val="00F85E78"/>
    <w:rsid w:val="00FE4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F50E87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50E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Heading">
    <w:name w:val="Heading"/>
    <w:rsid w:val="00F50E8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a3">
    <w:name w:val="caption"/>
    <w:basedOn w:val="a"/>
    <w:next w:val="a"/>
    <w:qFormat/>
    <w:rsid w:val="00F50E87"/>
    <w:pPr>
      <w:widowControl w:val="0"/>
      <w:ind w:right="-851"/>
      <w:jc w:val="center"/>
    </w:pPr>
    <w:rPr>
      <w:sz w:val="40"/>
      <w:szCs w:val="20"/>
    </w:rPr>
  </w:style>
  <w:style w:type="paragraph" w:styleId="a4">
    <w:name w:val="List Paragraph"/>
    <w:basedOn w:val="a"/>
    <w:uiPriority w:val="34"/>
    <w:qFormat/>
    <w:rsid w:val="00F50E8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F50E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50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50E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0E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dcterms:created xsi:type="dcterms:W3CDTF">2016-08-16T10:03:00Z</dcterms:created>
  <dcterms:modified xsi:type="dcterms:W3CDTF">2016-08-16T10:28:00Z</dcterms:modified>
</cp:coreProperties>
</file>