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502" w:rsidRDefault="002C0502" w:rsidP="002C0502">
      <w:pPr>
        <w:widowControl/>
        <w:autoSpaceDE/>
        <w:autoSpaceDN/>
        <w:adjustRightInd/>
        <w:spacing w:line="276" w:lineRule="auto"/>
        <w:rPr>
          <w:rFonts w:ascii="Times New Roman" w:hAnsi="Times New Roman" w:cs="Times New Roman"/>
          <w:color w:val="auto"/>
          <w:sz w:val="32"/>
          <w:szCs w:val="32"/>
        </w:rPr>
      </w:pPr>
    </w:p>
    <w:p w:rsidR="002C0502" w:rsidRDefault="00B324CD" w:rsidP="002C050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>
            <wp:extent cx="714375" cy="942975"/>
            <wp:effectExtent l="19050" t="0" r="9525" b="0"/>
            <wp:docPr id="1" name="Рисунок 1" descr="Описание: 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219" w:rsidRDefault="00307219" w:rsidP="002C050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307219" w:rsidRDefault="00307219" w:rsidP="00307219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</w:t>
      </w:r>
    </w:p>
    <w:p w:rsidR="00307219" w:rsidRDefault="00307219" w:rsidP="0030721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Срок проведения независимой </w:t>
      </w:r>
    </w:p>
    <w:p w:rsidR="00307219" w:rsidRDefault="00307219" w:rsidP="0030721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антикоррупционной экспертизы</w:t>
      </w:r>
    </w:p>
    <w:p w:rsidR="00307219" w:rsidRDefault="00307219" w:rsidP="0030721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период с 20.03. по 05.04.</w:t>
      </w:r>
    </w:p>
    <w:p w:rsidR="00307219" w:rsidRDefault="00307219" w:rsidP="002C050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</w:p>
    <w:p w:rsidR="002C0502" w:rsidRPr="002C0502" w:rsidRDefault="002C0502" w:rsidP="002C0502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2C0502">
        <w:rPr>
          <w:rFonts w:ascii="Times New Roman" w:hAnsi="Times New Roman" w:cs="Times New Roman"/>
          <w:color w:val="auto"/>
          <w:sz w:val="32"/>
          <w:szCs w:val="32"/>
        </w:rPr>
        <w:t xml:space="preserve">АДМИНИСТРАЦИЯ </w:t>
      </w:r>
    </w:p>
    <w:p w:rsidR="002C0502" w:rsidRPr="002C0502" w:rsidRDefault="002C0502" w:rsidP="002C0502">
      <w:pPr>
        <w:keepNext/>
        <w:autoSpaceDE/>
        <w:autoSpaceDN/>
        <w:adjustRightInd/>
        <w:jc w:val="center"/>
        <w:outlineLvl w:val="4"/>
        <w:rPr>
          <w:rFonts w:ascii="Times New Roman" w:hAnsi="Times New Roman" w:cs="Times New Roman"/>
          <w:color w:val="auto"/>
          <w:sz w:val="32"/>
          <w:szCs w:val="32"/>
        </w:rPr>
      </w:pPr>
      <w:r w:rsidRPr="002C0502">
        <w:rPr>
          <w:rFonts w:ascii="Times New Roman" w:hAnsi="Times New Roman" w:cs="Times New Roman"/>
          <w:color w:val="auto"/>
          <w:sz w:val="32"/>
          <w:szCs w:val="32"/>
        </w:rPr>
        <w:t xml:space="preserve">МУНИЦИПАЛЬНОГО ОБРАЗОВАНИЯ </w:t>
      </w:r>
    </w:p>
    <w:p w:rsidR="002C0502" w:rsidRDefault="002C0502" w:rsidP="002C0502">
      <w:pPr>
        <w:keepNext/>
        <w:autoSpaceDE/>
        <w:autoSpaceDN/>
        <w:adjustRightInd/>
        <w:jc w:val="center"/>
        <w:outlineLvl w:val="4"/>
        <w:rPr>
          <w:rFonts w:ascii="Times New Roman" w:hAnsi="Times New Roman" w:cs="Times New Roman"/>
          <w:color w:val="auto"/>
          <w:sz w:val="32"/>
          <w:szCs w:val="32"/>
        </w:rPr>
      </w:pPr>
      <w:r w:rsidRPr="002C0502">
        <w:rPr>
          <w:rFonts w:ascii="Times New Roman" w:hAnsi="Times New Roman" w:cs="Times New Roman"/>
          <w:color w:val="auto"/>
          <w:sz w:val="32"/>
          <w:szCs w:val="32"/>
        </w:rPr>
        <w:t xml:space="preserve">СМОЛЬНИНСКОЕ </w:t>
      </w:r>
    </w:p>
    <w:p w:rsidR="002C0502" w:rsidRPr="002C0502" w:rsidRDefault="002C0502" w:rsidP="002C0502">
      <w:pPr>
        <w:keepNext/>
        <w:autoSpaceDE/>
        <w:autoSpaceDN/>
        <w:adjustRightInd/>
        <w:jc w:val="center"/>
        <w:outlineLvl w:val="4"/>
        <w:rPr>
          <w:rFonts w:ascii="Times New Roman" w:hAnsi="Times New Roman" w:cs="Times New Roman"/>
          <w:color w:val="auto"/>
          <w:sz w:val="32"/>
          <w:szCs w:val="32"/>
        </w:rPr>
      </w:pPr>
    </w:p>
    <w:p w:rsidR="002C0502" w:rsidRPr="00A66EDD" w:rsidRDefault="002C0502" w:rsidP="002C0502">
      <w:pPr>
        <w:keepNext/>
        <w:autoSpaceDE/>
        <w:autoSpaceDN/>
        <w:adjustRightInd/>
        <w:jc w:val="center"/>
        <w:outlineLvl w:val="4"/>
        <w:rPr>
          <w:rFonts w:ascii="Times New Roman" w:hAnsi="Times New Roman" w:cs="Times New Roman"/>
          <w:b/>
          <w:color w:val="auto"/>
          <w:sz w:val="32"/>
          <w:szCs w:val="20"/>
        </w:rPr>
      </w:pPr>
      <w:r w:rsidRPr="00A66EDD">
        <w:rPr>
          <w:rFonts w:ascii="Times New Roman" w:hAnsi="Times New Roman" w:cs="Times New Roman"/>
          <w:b/>
          <w:color w:val="auto"/>
          <w:sz w:val="32"/>
          <w:szCs w:val="20"/>
        </w:rPr>
        <w:t xml:space="preserve"> ПОСТАНОВЛЕНИЕ</w:t>
      </w:r>
    </w:p>
    <w:p w:rsidR="002C0502" w:rsidRPr="002C0502" w:rsidRDefault="002C0502" w:rsidP="002C0502">
      <w:pPr>
        <w:keepNext/>
        <w:autoSpaceDE/>
        <w:autoSpaceDN/>
        <w:adjustRightInd/>
        <w:jc w:val="center"/>
        <w:outlineLvl w:val="4"/>
        <w:rPr>
          <w:rFonts w:ascii="Times New Roman" w:hAnsi="Times New Roman" w:cs="Times New Roman"/>
          <w:color w:val="auto"/>
          <w:sz w:val="32"/>
          <w:szCs w:val="20"/>
        </w:rPr>
      </w:pPr>
    </w:p>
    <w:p w:rsidR="00791DDF" w:rsidRDefault="00A66EDD" w:rsidP="00791DDF">
      <w:pPr>
        <w:widowControl/>
        <w:autoSpaceDE/>
        <w:autoSpaceDN/>
        <w:adjustRightInd/>
        <w:jc w:val="both"/>
        <w:rPr>
          <w:rFonts w:ascii="Times New Roman" w:hAnsi="Times New Roman" w:cs="Times New Roman"/>
          <w:color w:val="auto"/>
          <w:sz w:val="28"/>
          <w:szCs w:val="22"/>
        </w:rPr>
      </w:pPr>
      <w:r w:rsidRPr="00A66EDD">
        <w:rPr>
          <w:rFonts w:ascii="Times New Roman" w:hAnsi="Times New Roman" w:cs="Times New Roman"/>
          <w:color w:val="auto"/>
          <w:sz w:val="28"/>
          <w:szCs w:val="28"/>
          <w:u w:val="single"/>
        </w:rPr>
        <w:t>.04.2018</w:t>
      </w:r>
      <w:r w:rsidR="002C0502" w:rsidRPr="00A66EDD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</w:t>
      </w:r>
      <w:r w:rsidRPr="00A66EDD">
        <w:rPr>
          <w:rFonts w:ascii="Times New Roman" w:hAnsi="Times New Roman" w:cs="Times New Roman"/>
          <w:color w:val="auto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Pr="00A66EDD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="00791DDF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2C0502" w:rsidRPr="00A66EDD">
        <w:rPr>
          <w:rFonts w:ascii="Times New Roman" w:hAnsi="Times New Roman" w:cs="Times New Roman"/>
          <w:color w:val="auto"/>
          <w:sz w:val="28"/>
          <w:szCs w:val="28"/>
        </w:rPr>
        <w:t xml:space="preserve"> № </w:t>
      </w:r>
      <w:r w:rsidR="002C0502" w:rsidRPr="002C0502">
        <w:rPr>
          <w:rFonts w:ascii="Times New Roman" w:hAnsi="Times New Roman" w:cs="Times New Roman"/>
          <w:color w:val="auto"/>
          <w:sz w:val="28"/>
          <w:szCs w:val="22"/>
        </w:rPr>
        <w:tab/>
      </w:r>
    </w:p>
    <w:p w:rsidR="00791DDF" w:rsidRDefault="00791DDF" w:rsidP="00791DDF">
      <w:pPr>
        <w:widowControl/>
        <w:autoSpaceDE/>
        <w:autoSpaceDN/>
        <w:adjustRightInd/>
        <w:rPr>
          <w:rFonts w:ascii="Times New Roman" w:hAnsi="Times New Roman" w:cs="Times New Roman"/>
          <w:color w:val="auto"/>
          <w:sz w:val="28"/>
          <w:szCs w:val="22"/>
        </w:rPr>
      </w:pPr>
    </w:p>
    <w:p w:rsidR="002C0502" w:rsidRPr="002C0502" w:rsidRDefault="002C0502" w:rsidP="00791DDF">
      <w:pPr>
        <w:widowControl/>
        <w:autoSpaceDE/>
        <w:autoSpaceDN/>
        <w:adjustRightInd/>
        <w:jc w:val="center"/>
        <w:rPr>
          <w:rFonts w:ascii="Times New Roman" w:hAnsi="Times New Roman" w:cs="Times New Roman"/>
          <w:color w:val="auto"/>
          <w:sz w:val="28"/>
          <w:szCs w:val="22"/>
          <w:u w:val="single"/>
        </w:rPr>
      </w:pPr>
      <w:r w:rsidRPr="002C0502">
        <w:rPr>
          <w:rFonts w:ascii="Times New Roman" w:hAnsi="Times New Roman" w:cs="Times New Roman"/>
          <w:color w:val="auto"/>
          <w:sz w:val="24"/>
          <w:szCs w:val="24"/>
        </w:rPr>
        <w:t>Санкт-Петербург</w:t>
      </w:r>
    </w:p>
    <w:p w:rsidR="0028350C" w:rsidRDefault="0028350C">
      <w:pPr>
        <w:pStyle w:val="Heading"/>
        <w:jc w:val="center"/>
      </w:pPr>
    </w:p>
    <w:p w:rsidR="0028350C" w:rsidRDefault="002C0502" w:rsidP="002C0502">
      <w:pPr>
        <w:pStyle w:val="Heading"/>
        <w:jc w:val="center"/>
      </w:pPr>
      <w:r>
        <w:t xml:space="preserve"> </w:t>
      </w:r>
    </w:p>
    <w:p w:rsidR="0028350C" w:rsidRPr="002C0502" w:rsidRDefault="002C0502" w:rsidP="002C0502">
      <w:pPr>
        <w:rPr>
          <w:rFonts w:ascii="Times New Roman" w:hAnsi="Times New Roman" w:cs="Times New Roman"/>
          <w:sz w:val="22"/>
          <w:szCs w:val="22"/>
        </w:rPr>
      </w:pPr>
      <w:r w:rsidRPr="002C0502">
        <w:rPr>
          <w:rFonts w:ascii="Times New Roman" w:hAnsi="Times New Roman" w:cs="Times New Roman"/>
          <w:bCs/>
          <w:sz w:val="22"/>
          <w:szCs w:val="22"/>
        </w:rPr>
        <w:t xml:space="preserve">Об утверждении Порядка </w:t>
      </w:r>
      <w:r w:rsidR="0028350C" w:rsidRPr="002C0502">
        <w:rPr>
          <w:rFonts w:ascii="Times New Roman" w:hAnsi="Times New Roman" w:cs="Times New Roman"/>
          <w:bCs/>
          <w:sz w:val="22"/>
          <w:szCs w:val="22"/>
        </w:rPr>
        <w:t>осуществления капитальных вложений</w:t>
      </w:r>
      <w:r w:rsidR="0028350C" w:rsidRPr="002C0502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8350C" w:rsidRPr="002C0502" w:rsidRDefault="0028350C" w:rsidP="002C0502">
      <w:pPr>
        <w:rPr>
          <w:rFonts w:ascii="Times New Roman" w:hAnsi="Times New Roman" w:cs="Times New Roman"/>
          <w:sz w:val="22"/>
          <w:szCs w:val="22"/>
        </w:rPr>
      </w:pPr>
      <w:r w:rsidRPr="002C0502">
        <w:rPr>
          <w:rFonts w:ascii="Times New Roman" w:hAnsi="Times New Roman" w:cs="Times New Roman"/>
          <w:bCs/>
          <w:sz w:val="22"/>
          <w:szCs w:val="22"/>
        </w:rPr>
        <w:t>в объекты муниципальной собственности за счет средств</w:t>
      </w:r>
      <w:r w:rsidRPr="002C0502">
        <w:rPr>
          <w:rFonts w:ascii="Times New Roman" w:hAnsi="Times New Roman" w:cs="Times New Roman"/>
          <w:sz w:val="22"/>
          <w:szCs w:val="22"/>
        </w:rPr>
        <w:t xml:space="preserve"> </w:t>
      </w:r>
      <w:r w:rsidR="002C0502" w:rsidRPr="002C0502">
        <w:rPr>
          <w:rFonts w:ascii="Times New Roman" w:hAnsi="Times New Roman" w:cs="Times New Roman"/>
          <w:bCs/>
          <w:sz w:val="22"/>
          <w:szCs w:val="22"/>
        </w:rPr>
        <w:t>бюджета</w:t>
      </w:r>
    </w:p>
    <w:p w:rsidR="0028350C" w:rsidRDefault="002C0502" w:rsidP="002C0502">
      <w:r>
        <w:rPr>
          <w:rFonts w:ascii="Times New Roman" w:hAnsi="Times New Roman" w:cs="Times New Roman"/>
          <w:bCs/>
          <w:sz w:val="22"/>
          <w:szCs w:val="22"/>
        </w:rPr>
        <w:t xml:space="preserve">Администрации </w:t>
      </w:r>
      <w:r w:rsidRPr="002C0502">
        <w:rPr>
          <w:rFonts w:ascii="Times New Roman" w:hAnsi="Times New Roman" w:cs="Times New Roman"/>
          <w:bCs/>
          <w:sz w:val="22"/>
          <w:szCs w:val="22"/>
        </w:rPr>
        <w:t>муниципального образование Смольнинское</w:t>
      </w:r>
    </w:p>
    <w:p w:rsidR="0028350C" w:rsidRDefault="0028350C">
      <w:pPr>
        <w:ind w:firstLine="225"/>
        <w:jc w:val="both"/>
      </w:pPr>
    </w:p>
    <w:p w:rsidR="00D61E5B" w:rsidRDefault="00D61E5B" w:rsidP="00D61E5B">
      <w:pPr>
        <w:widowControl/>
        <w:shd w:val="clear" w:color="auto" w:fill="FFFFFF"/>
        <w:autoSpaceDE/>
        <w:autoSpaceDN/>
        <w:adjustRightInd/>
        <w:spacing w:after="105"/>
        <w:ind w:firstLine="720"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</w:p>
    <w:p w:rsidR="00D97248" w:rsidRPr="00D97248" w:rsidRDefault="00D97248" w:rsidP="00D61E5B">
      <w:pPr>
        <w:widowControl/>
        <w:shd w:val="clear" w:color="auto" w:fill="FFFFFF"/>
        <w:autoSpaceDE/>
        <w:autoSpaceDN/>
        <w:adjustRightInd/>
        <w:spacing w:after="105"/>
        <w:ind w:firstLine="720"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r w:rsidRPr="00D97248">
        <w:rPr>
          <w:rFonts w:ascii="Times New Roman" w:hAnsi="Times New Roman" w:cs="Times New Roman"/>
          <w:color w:val="auto"/>
          <w:sz w:val="24"/>
          <w:szCs w:val="24"/>
        </w:rPr>
        <w:t>В соответствии со статьями 78.2 и 79 Бюджетног</w:t>
      </w:r>
      <w:r w:rsidR="00D61E5B" w:rsidRPr="00D61E5B">
        <w:rPr>
          <w:rFonts w:ascii="Times New Roman" w:hAnsi="Times New Roman" w:cs="Times New Roman"/>
          <w:color w:val="auto"/>
          <w:sz w:val="24"/>
          <w:szCs w:val="24"/>
        </w:rPr>
        <w:t>о кодекса Российской Федерации</w:t>
      </w:r>
      <w:r w:rsidR="001E7CFF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D61E5B" w:rsidRPr="00D61E5B">
        <w:rPr>
          <w:rFonts w:ascii="Times New Roman" w:hAnsi="Times New Roman" w:cs="Times New Roman"/>
          <w:color w:val="auto"/>
          <w:sz w:val="24"/>
          <w:szCs w:val="24"/>
        </w:rPr>
        <w:t xml:space="preserve"> А</w:t>
      </w:r>
      <w:r w:rsidR="00D61E5B">
        <w:rPr>
          <w:rFonts w:ascii="Times New Roman" w:hAnsi="Times New Roman" w:cs="Times New Roman"/>
          <w:color w:val="auto"/>
          <w:sz w:val="24"/>
          <w:szCs w:val="24"/>
        </w:rPr>
        <w:t>дминистрация муниципального образования Смольнинское</w:t>
      </w:r>
    </w:p>
    <w:p w:rsidR="002C0502" w:rsidRDefault="00D61E5B" w:rsidP="002C050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7CFF" w:rsidRDefault="001E7CFF" w:rsidP="002C050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350C" w:rsidRPr="002C0502" w:rsidRDefault="00D61E5B" w:rsidP="002C050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28350C" w:rsidRPr="002C0502">
        <w:rPr>
          <w:rFonts w:ascii="Times New Roman" w:hAnsi="Times New Roman" w:cs="Times New Roman"/>
          <w:b/>
          <w:sz w:val="24"/>
          <w:szCs w:val="24"/>
        </w:rPr>
        <w:t>:</w:t>
      </w:r>
    </w:p>
    <w:p w:rsidR="0028350C" w:rsidRPr="002C0502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</w:p>
    <w:p w:rsidR="0028350C" w:rsidRDefault="00D61E5B" w:rsidP="00D61E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Утвердить </w:t>
      </w:r>
      <w:r w:rsidR="002C0502">
        <w:rPr>
          <w:rFonts w:ascii="Times New Roman" w:hAnsi="Times New Roman" w:cs="Times New Roman"/>
          <w:sz w:val="24"/>
          <w:szCs w:val="24"/>
        </w:rPr>
        <w:t xml:space="preserve">Порядок </w:t>
      </w:r>
      <w:r w:rsidR="0028350C" w:rsidRPr="002C0502">
        <w:rPr>
          <w:rFonts w:ascii="Times New Roman" w:hAnsi="Times New Roman" w:cs="Times New Roman"/>
          <w:sz w:val="24"/>
          <w:szCs w:val="24"/>
        </w:rPr>
        <w:t>осуществления капитальных вложений в объекты муниципальной собстве</w:t>
      </w:r>
      <w:r w:rsidR="002C0502">
        <w:rPr>
          <w:rFonts w:ascii="Times New Roman" w:hAnsi="Times New Roman" w:cs="Times New Roman"/>
          <w:sz w:val="24"/>
          <w:szCs w:val="24"/>
        </w:rPr>
        <w:t>нности за счет средств Администрации муниципального образования Смольнинское</w:t>
      </w:r>
      <w:r w:rsidR="00D46FDF">
        <w:rPr>
          <w:rFonts w:ascii="Times New Roman" w:hAnsi="Times New Roman" w:cs="Times New Roman"/>
          <w:sz w:val="24"/>
          <w:szCs w:val="24"/>
        </w:rPr>
        <w:t xml:space="preserve"> согласно приложению.</w:t>
      </w:r>
    </w:p>
    <w:p w:rsidR="00D61E5B" w:rsidRDefault="00D61E5B" w:rsidP="00D61E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7CFF" w:rsidRDefault="001E7CFF" w:rsidP="00D61E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Организационному отделу Администрации обеспечить размещение настоящего постановления на официальном сайте муниципального образование Смольнинское.</w:t>
      </w:r>
    </w:p>
    <w:p w:rsidR="001E7CFF" w:rsidRPr="002C0502" w:rsidRDefault="001E7CFF" w:rsidP="00D61E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50C" w:rsidRPr="002C0502" w:rsidRDefault="001E7CFF" w:rsidP="00D61E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28350C" w:rsidRPr="002C0502">
        <w:rPr>
          <w:rFonts w:ascii="Times New Roman" w:hAnsi="Times New Roman" w:cs="Times New Roman"/>
          <w:sz w:val="24"/>
          <w:szCs w:val="24"/>
        </w:rPr>
        <w:t>. Настоящее постановление подлежит официальному опубликованию</w:t>
      </w:r>
      <w:r>
        <w:rPr>
          <w:rFonts w:ascii="Times New Roman" w:hAnsi="Times New Roman" w:cs="Times New Roman"/>
          <w:sz w:val="24"/>
          <w:szCs w:val="24"/>
        </w:rPr>
        <w:t xml:space="preserve"> и вступает в силу после официального опубликования (обнародования)</w:t>
      </w:r>
      <w:r w:rsidR="0028350C" w:rsidRPr="002C0502">
        <w:rPr>
          <w:rFonts w:ascii="Times New Roman" w:hAnsi="Times New Roman" w:cs="Times New Roman"/>
          <w:sz w:val="24"/>
          <w:szCs w:val="24"/>
        </w:rPr>
        <w:t>.</w:t>
      </w:r>
    </w:p>
    <w:p w:rsidR="0028350C" w:rsidRPr="002C0502" w:rsidRDefault="0028350C" w:rsidP="00D61E5B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</w:p>
    <w:p w:rsidR="00D61E5B" w:rsidRPr="00D61E5B" w:rsidRDefault="001E7CFF" w:rsidP="00D61E5B">
      <w:pPr>
        <w:widowControl/>
        <w:shd w:val="clear" w:color="auto" w:fill="FFFFFF"/>
        <w:autoSpaceDE/>
        <w:autoSpaceDN/>
        <w:adjustRightInd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D61E5B" w:rsidRPr="00D61E5B">
        <w:rPr>
          <w:rFonts w:ascii="Times New Roman" w:hAnsi="Times New Roman" w:cs="Times New Roman"/>
          <w:color w:val="auto"/>
          <w:sz w:val="24"/>
          <w:szCs w:val="24"/>
        </w:rPr>
        <w:t>. Контроль за выполнением настоящего постановления оставляю за собой.</w:t>
      </w:r>
    </w:p>
    <w:p w:rsidR="0028350C" w:rsidRDefault="0028350C" w:rsidP="00D61E5B">
      <w:pPr>
        <w:ind w:firstLine="225"/>
        <w:jc w:val="both"/>
      </w:pPr>
    </w:p>
    <w:p w:rsidR="0028350C" w:rsidRDefault="0028350C">
      <w:pPr>
        <w:ind w:firstLine="225"/>
        <w:jc w:val="both"/>
      </w:pPr>
    </w:p>
    <w:p w:rsidR="00A66EDD" w:rsidRDefault="00A66EDD">
      <w:pPr>
        <w:ind w:firstLine="225"/>
        <w:jc w:val="both"/>
      </w:pPr>
    </w:p>
    <w:p w:rsidR="00D61E5B" w:rsidRDefault="00D61E5B">
      <w:pPr>
        <w:ind w:firstLine="225"/>
        <w:jc w:val="both"/>
      </w:pPr>
    </w:p>
    <w:p w:rsidR="002C0502" w:rsidRPr="002C0502" w:rsidRDefault="002C0502" w:rsidP="00D46F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Pr="002C0502">
        <w:rPr>
          <w:rFonts w:ascii="Times New Roman" w:hAnsi="Times New Roman" w:cs="Times New Roman"/>
          <w:sz w:val="24"/>
          <w:szCs w:val="24"/>
        </w:rPr>
        <w:t xml:space="preserve">Администрации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D46FDF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Н.Ю. Смирнова</w:t>
      </w:r>
      <w:r w:rsidRPr="002C05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0502" w:rsidRDefault="002C0502">
      <w:pPr>
        <w:ind w:firstLine="225"/>
        <w:jc w:val="both"/>
      </w:pPr>
    </w:p>
    <w:p w:rsidR="00D46FDF" w:rsidRPr="001E7CFF" w:rsidRDefault="001E7CFF">
      <w:pPr>
        <w:ind w:firstLine="225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E7CFF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:rsidR="0028350C" w:rsidRPr="00E95098" w:rsidRDefault="00A66EDD">
      <w:pPr>
        <w:ind w:firstLine="2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28350C" w:rsidRPr="00E95098">
        <w:rPr>
          <w:rFonts w:ascii="Times New Roman" w:hAnsi="Times New Roman" w:cs="Times New Roman"/>
          <w:sz w:val="24"/>
          <w:szCs w:val="24"/>
        </w:rPr>
        <w:t>постановлени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</w:t>
      </w:r>
      <w:r w:rsidR="00D46FDF" w:rsidRPr="00E95098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28350C" w:rsidRPr="00E95098" w:rsidRDefault="00D46FDF">
      <w:pPr>
        <w:ind w:firstLine="225"/>
        <w:jc w:val="right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муниципального образования Смольнинское</w:t>
      </w:r>
    </w:p>
    <w:p w:rsidR="0028350C" w:rsidRPr="00E95098" w:rsidRDefault="00D46FDF">
      <w:pPr>
        <w:ind w:firstLine="225"/>
        <w:jc w:val="right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 xml:space="preserve">от </w:t>
      </w:r>
      <w:r w:rsidR="00A66EDD">
        <w:rPr>
          <w:rFonts w:ascii="Times New Roman" w:hAnsi="Times New Roman" w:cs="Times New Roman"/>
          <w:sz w:val="24"/>
          <w:szCs w:val="24"/>
        </w:rPr>
        <w:t>.04.2018</w:t>
      </w:r>
      <w:r w:rsidRPr="00E95098">
        <w:rPr>
          <w:rFonts w:ascii="Times New Roman" w:hAnsi="Times New Roman" w:cs="Times New Roman"/>
          <w:sz w:val="24"/>
          <w:szCs w:val="24"/>
        </w:rPr>
        <w:t xml:space="preserve">  №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50C" w:rsidRPr="00E95098" w:rsidRDefault="0028350C">
      <w:pPr>
        <w:ind w:firstLine="225"/>
        <w:jc w:val="center"/>
        <w:rPr>
          <w:rFonts w:ascii="Times New Roman" w:hAnsi="Times New Roman" w:cs="Times New Roman"/>
          <w:sz w:val="24"/>
          <w:szCs w:val="24"/>
        </w:rPr>
      </w:pPr>
    </w:p>
    <w:p w:rsidR="00D46FDF" w:rsidRPr="00CD7998" w:rsidRDefault="00D46FDF">
      <w:pPr>
        <w:ind w:firstLine="225"/>
        <w:jc w:val="center"/>
        <w:rPr>
          <w:rFonts w:ascii="Times New Roman" w:hAnsi="Times New Roman" w:cs="Times New Roman"/>
          <w:sz w:val="16"/>
          <w:szCs w:val="16"/>
        </w:rPr>
      </w:pPr>
    </w:p>
    <w:p w:rsidR="0028350C" w:rsidRPr="00E95098" w:rsidRDefault="00D46FDF" w:rsidP="00A66EDD">
      <w:pPr>
        <w:ind w:firstLine="2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098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28350C" w:rsidRPr="00E95098" w:rsidRDefault="0028350C" w:rsidP="00A66EDD">
      <w:pPr>
        <w:ind w:firstLine="2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5098">
        <w:rPr>
          <w:rFonts w:ascii="Times New Roman" w:hAnsi="Times New Roman" w:cs="Times New Roman"/>
          <w:b/>
          <w:sz w:val="24"/>
          <w:szCs w:val="24"/>
        </w:rPr>
        <w:t>осуществления капитальных вложений в объекты муниципальной собствен</w:t>
      </w:r>
      <w:r w:rsidR="00E95098">
        <w:rPr>
          <w:rFonts w:ascii="Times New Roman" w:hAnsi="Times New Roman" w:cs="Times New Roman"/>
          <w:b/>
          <w:sz w:val="24"/>
          <w:szCs w:val="24"/>
        </w:rPr>
        <w:t>ности за счет средств бюджета Администрации муниципального образования Смольнинское</w:t>
      </w:r>
    </w:p>
    <w:p w:rsidR="0028350C" w:rsidRPr="00E95098" w:rsidRDefault="0028350C">
      <w:pPr>
        <w:ind w:firstLine="225"/>
        <w:jc w:val="center"/>
        <w:rPr>
          <w:rFonts w:ascii="Times New Roman" w:hAnsi="Times New Roman" w:cs="Times New Roman"/>
          <w:sz w:val="24"/>
          <w:szCs w:val="24"/>
        </w:rPr>
      </w:pPr>
    </w:p>
    <w:p w:rsidR="0028350C" w:rsidRPr="00E95098" w:rsidRDefault="00E95098" w:rsidP="00E95098">
      <w:pPr>
        <w:ind w:firstLine="22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450C33" w:rsidRPr="00450C33" w:rsidRDefault="00E95098" w:rsidP="00450C33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450C33">
        <w:rPr>
          <w:rFonts w:ascii="Times New Roman" w:hAnsi="Times New Roman" w:cs="Times New Roman"/>
          <w:sz w:val="24"/>
          <w:szCs w:val="24"/>
        </w:rPr>
        <w:t xml:space="preserve">1.1. Настоящий Порядок </w:t>
      </w:r>
      <w:r w:rsidR="00450C33" w:rsidRPr="00450C33">
        <w:rPr>
          <w:rFonts w:ascii="Times New Roman" w:hAnsi="Times New Roman" w:cs="Times New Roman"/>
          <w:sz w:val="24"/>
          <w:szCs w:val="24"/>
        </w:rPr>
        <w:t>осуществления капитальных вложений в объекты муниципальной собственности за счет средств бюджета Администрации муниципального образования Смольнинское</w:t>
      </w:r>
      <w:r w:rsidR="00450C33">
        <w:rPr>
          <w:rFonts w:ascii="Times New Roman" w:hAnsi="Times New Roman" w:cs="Times New Roman"/>
          <w:sz w:val="24"/>
          <w:szCs w:val="24"/>
        </w:rPr>
        <w:t xml:space="preserve"> (далее – Порядок) устанавливает: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а) порядок осуществления бюджетных инвестиций в форме</w:t>
      </w:r>
      <w:r w:rsidR="00450C33">
        <w:rPr>
          <w:rFonts w:ascii="Times New Roman" w:hAnsi="Times New Roman" w:cs="Times New Roman"/>
          <w:sz w:val="24"/>
          <w:szCs w:val="24"/>
        </w:rPr>
        <w:t xml:space="preserve"> капитальных вложений в </w:t>
      </w:r>
      <w:r w:rsidR="001E7CFF">
        <w:rPr>
          <w:rFonts w:ascii="Times New Roman" w:hAnsi="Times New Roman" w:cs="Times New Roman"/>
          <w:sz w:val="24"/>
          <w:szCs w:val="24"/>
        </w:rPr>
        <w:t xml:space="preserve"> </w:t>
      </w:r>
      <w:r w:rsidRPr="00E95098">
        <w:rPr>
          <w:rFonts w:ascii="Times New Roman" w:hAnsi="Times New Roman" w:cs="Times New Roman"/>
          <w:sz w:val="24"/>
          <w:szCs w:val="24"/>
        </w:rPr>
        <w:t xml:space="preserve"> приобретение объектов недвижимого имущества в муниципальную собственность за счет средств бюджета </w:t>
      </w:r>
      <w:r w:rsidR="00450C33">
        <w:rPr>
          <w:rFonts w:ascii="Times New Roman" w:hAnsi="Times New Roman" w:cs="Times New Roman"/>
          <w:sz w:val="24"/>
          <w:szCs w:val="24"/>
        </w:rPr>
        <w:t>Администрации муниципа</w:t>
      </w:r>
      <w:r w:rsidR="00BD37C5">
        <w:rPr>
          <w:rFonts w:ascii="Times New Roman" w:hAnsi="Times New Roman" w:cs="Times New Roman"/>
          <w:sz w:val="24"/>
          <w:szCs w:val="24"/>
        </w:rPr>
        <w:t>льного образования Смольнинское</w:t>
      </w:r>
      <w:r w:rsidRPr="00E95098">
        <w:rPr>
          <w:rFonts w:ascii="Times New Roman" w:hAnsi="Times New Roman" w:cs="Times New Roman"/>
          <w:sz w:val="24"/>
          <w:szCs w:val="24"/>
        </w:rPr>
        <w:t xml:space="preserve"> (далее - бюджетные инвестиции</w:t>
      </w:r>
      <w:r w:rsidR="00BD37C5">
        <w:rPr>
          <w:rFonts w:ascii="Times New Roman" w:hAnsi="Times New Roman" w:cs="Times New Roman"/>
          <w:sz w:val="24"/>
          <w:szCs w:val="24"/>
        </w:rPr>
        <w:t>), в том числе условия передачи Администрацией муниципального образования Смольнинское (далее – Администрация), являющейся главным распорядителем</w:t>
      </w:r>
      <w:r w:rsidR="006458C1">
        <w:rPr>
          <w:rFonts w:ascii="Times New Roman" w:hAnsi="Times New Roman" w:cs="Times New Roman"/>
          <w:sz w:val="24"/>
          <w:szCs w:val="24"/>
        </w:rPr>
        <w:t xml:space="preserve"> бюджетных средств, муниципальным</w:t>
      </w:r>
      <w:r w:rsidRPr="00E95098">
        <w:rPr>
          <w:rFonts w:ascii="Times New Roman" w:hAnsi="Times New Roman" w:cs="Times New Roman"/>
          <w:sz w:val="24"/>
          <w:szCs w:val="24"/>
        </w:rPr>
        <w:t xml:space="preserve"> бюджетным </w:t>
      </w:r>
      <w:r w:rsidR="001E7CFF">
        <w:rPr>
          <w:rFonts w:ascii="Times New Roman" w:hAnsi="Times New Roman" w:cs="Times New Roman"/>
          <w:sz w:val="24"/>
          <w:szCs w:val="24"/>
        </w:rPr>
        <w:t>учр</w:t>
      </w:r>
      <w:r w:rsidR="00FC0221">
        <w:rPr>
          <w:rFonts w:ascii="Times New Roman" w:hAnsi="Times New Roman" w:cs="Times New Roman"/>
          <w:sz w:val="24"/>
          <w:szCs w:val="24"/>
        </w:rPr>
        <w:t>еждениям (далее - учреждения</w:t>
      </w:r>
      <w:r w:rsidRPr="00E95098">
        <w:rPr>
          <w:rFonts w:ascii="Times New Roman" w:hAnsi="Times New Roman" w:cs="Times New Roman"/>
          <w:sz w:val="24"/>
          <w:szCs w:val="24"/>
        </w:rPr>
        <w:t>) полномочий муниципального заказчика по заключению и исполнению муниципа</w:t>
      </w:r>
      <w:r w:rsidR="006458C1">
        <w:rPr>
          <w:rFonts w:ascii="Times New Roman" w:hAnsi="Times New Roman" w:cs="Times New Roman"/>
          <w:sz w:val="24"/>
          <w:szCs w:val="24"/>
        </w:rPr>
        <w:t>льных контрактов (договоров) от имени Администрации</w:t>
      </w:r>
      <w:r w:rsidRPr="00E95098">
        <w:rPr>
          <w:rFonts w:ascii="Times New Roman" w:hAnsi="Times New Roman" w:cs="Times New Roman"/>
          <w:sz w:val="24"/>
          <w:szCs w:val="24"/>
        </w:rPr>
        <w:t xml:space="preserve"> в соо</w:t>
      </w:r>
      <w:r w:rsidR="006458C1">
        <w:rPr>
          <w:rFonts w:ascii="Times New Roman" w:hAnsi="Times New Roman" w:cs="Times New Roman"/>
          <w:sz w:val="24"/>
          <w:szCs w:val="24"/>
        </w:rPr>
        <w:t>тветствии с настоящим Порядком</w:t>
      </w:r>
      <w:r w:rsidRPr="00E95098">
        <w:rPr>
          <w:rFonts w:ascii="Times New Roman" w:hAnsi="Times New Roman" w:cs="Times New Roman"/>
          <w:sz w:val="24"/>
          <w:szCs w:val="24"/>
        </w:rPr>
        <w:t xml:space="preserve">, а также порядок заключения соглашений о передаче указанных полномочий; 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 xml:space="preserve">б) порядок предоставления из бюджета </w:t>
      </w:r>
      <w:r w:rsidR="006458C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F44025">
        <w:rPr>
          <w:rFonts w:ascii="Times New Roman" w:hAnsi="Times New Roman" w:cs="Times New Roman"/>
          <w:sz w:val="24"/>
          <w:szCs w:val="24"/>
        </w:rPr>
        <w:t>субсидий учреждениям</w:t>
      </w:r>
      <w:r w:rsidRPr="00E95098">
        <w:rPr>
          <w:rFonts w:ascii="Times New Roman" w:hAnsi="Times New Roman" w:cs="Times New Roman"/>
          <w:sz w:val="24"/>
          <w:szCs w:val="24"/>
        </w:rPr>
        <w:t xml:space="preserve"> на осуществление капитальных вложений </w:t>
      </w:r>
      <w:r w:rsidR="006458C1">
        <w:rPr>
          <w:rFonts w:ascii="Times New Roman" w:hAnsi="Times New Roman" w:cs="Times New Roman"/>
          <w:sz w:val="24"/>
          <w:szCs w:val="24"/>
        </w:rPr>
        <w:t xml:space="preserve">в </w:t>
      </w:r>
      <w:r w:rsidRPr="00E95098">
        <w:rPr>
          <w:rFonts w:ascii="Times New Roman" w:hAnsi="Times New Roman" w:cs="Times New Roman"/>
          <w:sz w:val="24"/>
          <w:szCs w:val="24"/>
        </w:rPr>
        <w:t>объекты недвижимого имущества, приобретаемые в муниципальную собственность (далее соответственно - объекты, субсидии).</w:t>
      </w:r>
    </w:p>
    <w:p w:rsidR="00120F2E" w:rsidRDefault="00120F2E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</w:p>
    <w:p w:rsidR="0028350C" w:rsidRPr="002F5D75" w:rsidRDefault="002F5D75" w:rsidP="002F5D75">
      <w:pPr>
        <w:shd w:val="clear" w:color="auto" w:fill="FFFFFF"/>
        <w:spacing w:after="105"/>
        <w:jc w:val="both"/>
        <w:textAlignment w:val="baseline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8350C" w:rsidRPr="002F5D75">
        <w:rPr>
          <w:rFonts w:ascii="Times New Roman" w:hAnsi="Times New Roman" w:cs="Times New Roman"/>
          <w:color w:val="auto"/>
          <w:sz w:val="24"/>
          <w:szCs w:val="24"/>
        </w:rPr>
        <w:t>1.2.</w:t>
      </w:r>
      <w:r w:rsidRPr="002F5D75">
        <w:rPr>
          <w:rFonts w:ascii="Times New Roman" w:hAnsi="Times New Roman" w:cs="Times New Roman"/>
          <w:color w:val="auto"/>
          <w:sz w:val="24"/>
          <w:szCs w:val="24"/>
        </w:rPr>
        <w:t xml:space="preserve"> Осуществление бюджетных инвестиций и предоставление субсидий осуществляется в соответ</w:t>
      </w:r>
      <w:r w:rsidR="00F44025">
        <w:rPr>
          <w:rFonts w:ascii="Times New Roman" w:hAnsi="Times New Roman" w:cs="Times New Roman"/>
          <w:color w:val="auto"/>
          <w:sz w:val="24"/>
          <w:szCs w:val="24"/>
        </w:rPr>
        <w:t>ствии с бюджетом муниципального образования на соответствующий год</w:t>
      </w:r>
      <w:r w:rsidRPr="002F5D7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:rsidR="0028350C" w:rsidRPr="00CD79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CD7998">
        <w:rPr>
          <w:rFonts w:ascii="Times New Roman" w:hAnsi="Times New Roman" w:cs="Times New Roman"/>
          <w:sz w:val="24"/>
          <w:szCs w:val="24"/>
        </w:rPr>
        <w:t xml:space="preserve">1.3. При осуществлении капитальных вложений в объекты </w:t>
      </w:r>
      <w:r w:rsidR="00A52B06" w:rsidRPr="00CD7998">
        <w:rPr>
          <w:rFonts w:ascii="Times New Roman" w:hAnsi="Times New Roman" w:cs="Times New Roman"/>
          <w:sz w:val="24"/>
          <w:szCs w:val="24"/>
        </w:rPr>
        <w:t xml:space="preserve">в ходе исполнения </w:t>
      </w:r>
      <w:r w:rsidR="00F44025" w:rsidRPr="00CD7998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A52B06" w:rsidRPr="00CD7998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Pr="00CD7998">
        <w:rPr>
          <w:rFonts w:ascii="Times New Roman" w:hAnsi="Times New Roman" w:cs="Times New Roman"/>
          <w:sz w:val="24"/>
          <w:szCs w:val="24"/>
        </w:rPr>
        <w:t>не допускается:</w:t>
      </w:r>
    </w:p>
    <w:p w:rsidR="0028350C" w:rsidRPr="00CD7998" w:rsidRDefault="0028350C" w:rsidP="00CD7998">
      <w:pPr>
        <w:spacing w:afterLines="80"/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CD7998">
        <w:rPr>
          <w:rFonts w:ascii="Times New Roman" w:hAnsi="Times New Roman" w:cs="Times New Roman"/>
          <w:sz w:val="24"/>
          <w:szCs w:val="24"/>
        </w:rPr>
        <w:t>а) предоставление субсидий в отношении объектов, по которым принято решение о подготовке и реализации бюджетных инвестиций</w:t>
      </w:r>
      <w:r w:rsidR="00A52B06" w:rsidRPr="00CD7998">
        <w:rPr>
          <w:rFonts w:ascii="Times New Roman" w:hAnsi="Times New Roman" w:cs="Times New Roman"/>
          <w:sz w:val="24"/>
          <w:szCs w:val="24"/>
        </w:rPr>
        <w:t>, предусмотренное п.2 ст.79 БК РФ</w:t>
      </w:r>
      <w:r w:rsidRPr="00CD7998">
        <w:rPr>
          <w:rFonts w:ascii="Times New Roman" w:hAnsi="Times New Roman" w:cs="Times New Roman"/>
          <w:sz w:val="24"/>
          <w:szCs w:val="24"/>
        </w:rPr>
        <w:t>;</w:t>
      </w:r>
    </w:p>
    <w:p w:rsidR="0028350C" w:rsidRPr="00CD7998" w:rsidRDefault="0028350C" w:rsidP="00CD7998">
      <w:pPr>
        <w:spacing w:afterLines="80"/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CD7998">
        <w:rPr>
          <w:rFonts w:ascii="Times New Roman" w:hAnsi="Times New Roman" w:cs="Times New Roman"/>
          <w:sz w:val="24"/>
          <w:szCs w:val="24"/>
        </w:rPr>
        <w:t>б) предоставление бюджетных инвестиций в объекты, по которым принято решение о предоставлении субсидий</w:t>
      </w:r>
      <w:r w:rsidR="00A52B06" w:rsidRPr="00CD7998">
        <w:rPr>
          <w:rFonts w:ascii="Times New Roman" w:hAnsi="Times New Roman" w:cs="Times New Roman"/>
          <w:sz w:val="24"/>
          <w:szCs w:val="24"/>
        </w:rPr>
        <w:t>, предусмотренное п.2 ст. 78.2 БК РФ</w:t>
      </w:r>
      <w:r w:rsidRPr="00CD7998">
        <w:rPr>
          <w:rFonts w:ascii="Times New Roman" w:hAnsi="Times New Roman" w:cs="Times New Roman"/>
          <w:sz w:val="24"/>
          <w:szCs w:val="24"/>
        </w:rPr>
        <w:t>.</w:t>
      </w:r>
    </w:p>
    <w:p w:rsidR="0028350C" w:rsidRPr="00CD7998" w:rsidRDefault="0028350C" w:rsidP="00CD7998">
      <w:pPr>
        <w:spacing w:afterLines="80"/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CD7998">
        <w:rPr>
          <w:rFonts w:ascii="Times New Roman" w:hAnsi="Times New Roman" w:cs="Times New Roman"/>
          <w:sz w:val="24"/>
          <w:szCs w:val="24"/>
        </w:rPr>
        <w:t>1.4. Объем предоставляемых бюджетных инвестиций и субсидий должен соответствовать</w:t>
      </w:r>
      <w:r w:rsidR="00C87ED2" w:rsidRPr="00CD7998">
        <w:rPr>
          <w:rFonts w:ascii="Times New Roman" w:hAnsi="Times New Roman" w:cs="Times New Roman"/>
          <w:sz w:val="24"/>
          <w:szCs w:val="24"/>
        </w:rPr>
        <w:t xml:space="preserve"> объему бюджетных ассигнований, </w:t>
      </w:r>
      <w:r w:rsidRPr="00CD7998">
        <w:rPr>
          <w:rFonts w:ascii="Times New Roman" w:hAnsi="Times New Roman" w:cs="Times New Roman"/>
          <w:sz w:val="24"/>
          <w:szCs w:val="24"/>
        </w:rPr>
        <w:t>предусмотренному на соотве</w:t>
      </w:r>
      <w:r w:rsidR="002F5D75" w:rsidRPr="00CD7998">
        <w:rPr>
          <w:rFonts w:ascii="Times New Roman" w:hAnsi="Times New Roman" w:cs="Times New Roman"/>
          <w:sz w:val="24"/>
          <w:szCs w:val="24"/>
        </w:rPr>
        <w:t>тствующие цели</w:t>
      </w:r>
      <w:r w:rsidR="00120F2E" w:rsidRPr="00CD7998">
        <w:rPr>
          <w:rFonts w:ascii="Times New Roman" w:hAnsi="Times New Roman" w:cs="Times New Roman"/>
          <w:sz w:val="24"/>
          <w:szCs w:val="24"/>
        </w:rPr>
        <w:t xml:space="preserve"> </w:t>
      </w:r>
      <w:r w:rsidR="00F44025" w:rsidRPr="00CD7998">
        <w:rPr>
          <w:rFonts w:ascii="Times New Roman" w:hAnsi="Times New Roman" w:cs="Times New Roman"/>
          <w:sz w:val="24"/>
          <w:szCs w:val="24"/>
        </w:rPr>
        <w:t xml:space="preserve">местным </w:t>
      </w:r>
      <w:r w:rsidR="002F5D75" w:rsidRPr="00CD7998">
        <w:rPr>
          <w:rFonts w:ascii="Times New Roman" w:hAnsi="Times New Roman" w:cs="Times New Roman"/>
          <w:sz w:val="24"/>
          <w:szCs w:val="24"/>
        </w:rPr>
        <w:t xml:space="preserve">бюджетом </w:t>
      </w:r>
      <w:r w:rsidRPr="00CD7998">
        <w:rPr>
          <w:rFonts w:ascii="Times New Roman" w:hAnsi="Times New Roman" w:cs="Times New Roman"/>
          <w:sz w:val="24"/>
          <w:szCs w:val="24"/>
        </w:rPr>
        <w:t>на соответствующий финансовый год и плановый период.</w:t>
      </w:r>
    </w:p>
    <w:p w:rsidR="0028350C" w:rsidRDefault="002F5D75" w:rsidP="00CD7998">
      <w:pPr>
        <w:widowControl/>
        <w:shd w:val="clear" w:color="auto" w:fill="FFFFFF"/>
        <w:autoSpaceDE/>
        <w:autoSpaceDN/>
        <w:adjustRightInd/>
        <w:spacing w:afterLines="8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D7998">
        <w:rPr>
          <w:rFonts w:ascii="Times New Roman" w:hAnsi="Times New Roman" w:cs="Times New Roman"/>
          <w:color w:val="504D4D"/>
          <w:sz w:val="24"/>
          <w:szCs w:val="24"/>
        </w:rPr>
        <w:t xml:space="preserve"> </w:t>
      </w:r>
      <w:r w:rsidR="0028350C" w:rsidRPr="00CD7998">
        <w:rPr>
          <w:rFonts w:ascii="Times New Roman" w:hAnsi="Times New Roman" w:cs="Times New Roman"/>
          <w:sz w:val="24"/>
          <w:szCs w:val="24"/>
        </w:rPr>
        <w:t xml:space="preserve">1.5. 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</w:t>
      </w:r>
      <w:r w:rsidR="00F44025" w:rsidRPr="00CD7998">
        <w:rPr>
          <w:rFonts w:ascii="Times New Roman" w:hAnsi="Times New Roman" w:cs="Times New Roman"/>
          <w:sz w:val="24"/>
          <w:szCs w:val="24"/>
        </w:rPr>
        <w:t>за учреждениями</w:t>
      </w:r>
      <w:r w:rsidR="0028350C" w:rsidRPr="00CD7998">
        <w:rPr>
          <w:rFonts w:ascii="Times New Roman" w:hAnsi="Times New Roman" w:cs="Times New Roman"/>
          <w:sz w:val="24"/>
          <w:szCs w:val="24"/>
        </w:rPr>
        <w:t xml:space="preserve"> с последующим увеличением стоимости основны</w:t>
      </w:r>
      <w:r w:rsidR="00C87ED2" w:rsidRPr="00CD7998">
        <w:rPr>
          <w:rFonts w:ascii="Times New Roman" w:hAnsi="Times New Roman" w:cs="Times New Roman"/>
          <w:sz w:val="24"/>
          <w:szCs w:val="24"/>
        </w:rPr>
        <w:t xml:space="preserve">х средств, находящихся на праве </w:t>
      </w:r>
      <w:r w:rsidR="0028350C" w:rsidRPr="00CD7998">
        <w:rPr>
          <w:rFonts w:ascii="Times New Roman" w:hAnsi="Times New Roman" w:cs="Times New Roman"/>
          <w:sz w:val="24"/>
          <w:szCs w:val="24"/>
        </w:rPr>
        <w:t>оперативного</w:t>
      </w:r>
      <w:r w:rsidR="00083CEC" w:rsidRPr="00CD7998">
        <w:rPr>
          <w:rFonts w:ascii="Times New Roman" w:hAnsi="Times New Roman" w:cs="Times New Roman"/>
          <w:sz w:val="24"/>
          <w:szCs w:val="24"/>
        </w:rPr>
        <w:t xml:space="preserve"> управления у</w:t>
      </w:r>
      <w:r w:rsidR="00F44025" w:rsidRPr="00CD7998">
        <w:rPr>
          <w:rFonts w:ascii="Times New Roman" w:hAnsi="Times New Roman" w:cs="Times New Roman"/>
          <w:sz w:val="24"/>
          <w:szCs w:val="24"/>
        </w:rPr>
        <w:t xml:space="preserve"> этих учреждений</w:t>
      </w:r>
      <w:r w:rsidR="00083CEC" w:rsidRPr="00CD7998">
        <w:rPr>
          <w:rFonts w:ascii="Times New Roman" w:hAnsi="Times New Roman" w:cs="Times New Roman"/>
          <w:sz w:val="24"/>
          <w:szCs w:val="24"/>
        </w:rPr>
        <w:t xml:space="preserve"> </w:t>
      </w:r>
      <w:r w:rsidR="0028350C" w:rsidRPr="00CD7998">
        <w:rPr>
          <w:rFonts w:ascii="Times New Roman" w:hAnsi="Times New Roman" w:cs="Times New Roman"/>
          <w:sz w:val="24"/>
          <w:szCs w:val="24"/>
        </w:rPr>
        <w:t>либо включаются в состав муниципальной казны</w:t>
      </w:r>
      <w:r w:rsidR="00C87ED2" w:rsidRPr="00CD799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28350C" w:rsidRPr="00E95098">
        <w:rPr>
          <w:rFonts w:ascii="Times New Roman" w:hAnsi="Times New Roman" w:cs="Times New Roman"/>
          <w:sz w:val="24"/>
          <w:szCs w:val="24"/>
        </w:rPr>
        <w:t>.</w:t>
      </w:r>
    </w:p>
    <w:p w:rsidR="0028350C" w:rsidRPr="00E95098" w:rsidRDefault="00C87ED2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28350C" w:rsidRPr="00E95098">
        <w:rPr>
          <w:rFonts w:ascii="Times New Roman" w:hAnsi="Times New Roman" w:cs="Times New Roman"/>
          <w:sz w:val="24"/>
          <w:szCs w:val="24"/>
        </w:rPr>
        <w:t>. Информация о сроках и об объемах оплаты по муниципальным контрактам (</w:t>
      </w:r>
      <w:r w:rsidR="00E26138">
        <w:rPr>
          <w:rFonts w:ascii="Times New Roman" w:hAnsi="Times New Roman" w:cs="Times New Roman"/>
          <w:sz w:val="24"/>
          <w:szCs w:val="24"/>
        </w:rPr>
        <w:t>договорам), заключенным в целях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приобретения объектов</w:t>
      </w:r>
      <w:r w:rsidR="0015637B">
        <w:rPr>
          <w:rFonts w:ascii="Times New Roman" w:hAnsi="Times New Roman" w:cs="Times New Roman"/>
          <w:sz w:val="24"/>
          <w:szCs w:val="24"/>
        </w:rPr>
        <w:t xml:space="preserve"> недвижимого имущества</w:t>
      </w:r>
      <w:r w:rsidR="0028350C" w:rsidRPr="00E95098">
        <w:rPr>
          <w:rFonts w:ascii="Times New Roman" w:hAnsi="Times New Roman" w:cs="Times New Roman"/>
          <w:sz w:val="24"/>
          <w:szCs w:val="24"/>
        </w:rPr>
        <w:t>, а также о сроках и об объемах перечисления су</w:t>
      </w:r>
      <w:r w:rsidR="0015637B">
        <w:rPr>
          <w:rFonts w:ascii="Times New Roman" w:hAnsi="Times New Roman" w:cs="Times New Roman"/>
          <w:sz w:val="24"/>
          <w:szCs w:val="24"/>
        </w:rPr>
        <w:t>бсидий учреждениям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учитывается при формировании </w:t>
      </w:r>
      <w:r w:rsidR="0015637B">
        <w:rPr>
          <w:rFonts w:ascii="Times New Roman" w:hAnsi="Times New Roman" w:cs="Times New Roman"/>
          <w:sz w:val="24"/>
          <w:szCs w:val="24"/>
        </w:rPr>
        <w:t xml:space="preserve">прогноза </w:t>
      </w:r>
      <w:r w:rsidR="00A97FAE">
        <w:rPr>
          <w:rFonts w:ascii="Times New Roman" w:hAnsi="Times New Roman" w:cs="Times New Roman"/>
          <w:sz w:val="24"/>
          <w:szCs w:val="24"/>
        </w:rPr>
        <w:t xml:space="preserve">выплат из 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бюджета </w:t>
      </w:r>
      <w:r w:rsidR="00E26138">
        <w:rPr>
          <w:rFonts w:ascii="Times New Roman" w:hAnsi="Times New Roman" w:cs="Times New Roman"/>
          <w:sz w:val="24"/>
          <w:szCs w:val="24"/>
        </w:rPr>
        <w:t>Администрации</w:t>
      </w:r>
      <w:r w:rsidR="0028350C" w:rsidRPr="00E95098">
        <w:rPr>
          <w:rFonts w:ascii="Times New Roman" w:hAnsi="Times New Roman" w:cs="Times New Roman"/>
          <w:sz w:val="24"/>
          <w:szCs w:val="24"/>
        </w:rPr>
        <w:t>, необходимого для составления в</w:t>
      </w:r>
      <w:r w:rsidR="00A97FAE">
        <w:rPr>
          <w:rFonts w:ascii="Times New Roman" w:hAnsi="Times New Roman" w:cs="Times New Roman"/>
          <w:sz w:val="24"/>
          <w:szCs w:val="24"/>
        </w:rPr>
        <w:t xml:space="preserve"> установленном порядке плана исполнения местного бюджета</w:t>
      </w:r>
      <w:r w:rsidR="00E26138">
        <w:rPr>
          <w:rFonts w:ascii="Times New Roman" w:hAnsi="Times New Roman" w:cs="Times New Roman"/>
          <w:sz w:val="24"/>
          <w:szCs w:val="24"/>
        </w:rPr>
        <w:t>.</w:t>
      </w:r>
    </w:p>
    <w:p w:rsidR="0028350C" w:rsidRPr="00A97FAE" w:rsidRDefault="0015637B" w:rsidP="00A97FAE">
      <w:pPr>
        <w:widowControl/>
        <w:shd w:val="clear" w:color="auto" w:fill="FFFFFF"/>
        <w:autoSpaceDE/>
        <w:autoSpaceDN/>
        <w:adjustRightInd/>
        <w:spacing w:after="105"/>
        <w:jc w:val="both"/>
        <w:textAlignment w:val="baseline"/>
        <w:rPr>
          <w:rFonts w:eastAsia="Times New Roman"/>
          <w:color w:val="504D4D"/>
        </w:rPr>
      </w:pPr>
      <w:r>
        <w:rPr>
          <w:rFonts w:eastAsia="Times New Roman"/>
          <w:color w:val="504D4D"/>
        </w:rPr>
        <w:t xml:space="preserve"> </w:t>
      </w:r>
    </w:p>
    <w:p w:rsidR="0028350C" w:rsidRPr="00E26138" w:rsidRDefault="0028350C" w:rsidP="00E261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138">
        <w:rPr>
          <w:rFonts w:ascii="Times New Roman" w:hAnsi="Times New Roman" w:cs="Times New Roman"/>
          <w:b/>
          <w:sz w:val="24"/>
          <w:szCs w:val="24"/>
        </w:rPr>
        <w:t>2. Осуществление бюдже</w:t>
      </w:r>
      <w:r w:rsidR="00E26138">
        <w:rPr>
          <w:rFonts w:ascii="Times New Roman" w:hAnsi="Times New Roman" w:cs="Times New Roman"/>
          <w:b/>
          <w:sz w:val="24"/>
          <w:szCs w:val="24"/>
        </w:rPr>
        <w:t xml:space="preserve">тных инвестиций 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lastRenderedPageBreak/>
        <w:t>2.1. Расходы, связанные с бюджетными инвестициями, осуществляются в порядке, установленном бюджетным законодательством Российской Федерации, на основании муниципальных контрактов (договоров), заключенных в целях приобретения объектов:</w:t>
      </w:r>
    </w:p>
    <w:p w:rsidR="0028350C" w:rsidRPr="00E95098" w:rsidRDefault="00E26138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муниципальным заказчиком</w:t>
      </w:r>
      <w:r w:rsidR="0028350C" w:rsidRPr="00E9509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2C70">
        <w:rPr>
          <w:rFonts w:ascii="Times New Roman" w:hAnsi="Times New Roman" w:cs="Times New Roman"/>
          <w:sz w:val="24"/>
          <w:szCs w:val="24"/>
        </w:rPr>
        <w:t>главный распорядитель</w:t>
      </w:r>
      <w:r w:rsidR="00D32C70" w:rsidRPr="00E95098">
        <w:rPr>
          <w:rFonts w:ascii="Times New Roman" w:hAnsi="Times New Roman" w:cs="Times New Roman"/>
          <w:sz w:val="24"/>
          <w:szCs w:val="24"/>
        </w:rPr>
        <w:t xml:space="preserve"> бюджетн</w:t>
      </w:r>
      <w:r w:rsidR="00D32C70">
        <w:rPr>
          <w:rFonts w:ascii="Times New Roman" w:hAnsi="Times New Roman" w:cs="Times New Roman"/>
          <w:sz w:val="24"/>
          <w:szCs w:val="24"/>
        </w:rPr>
        <w:t>ых средств</w:t>
      </w:r>
      <w:r w:rsidR="00A97FAE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коим является Администрация;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8350C" w:rsidRPr="00791DDF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б</w:t>
      </w:r>
      <w:r w:rsidR="00D32C70">
        <w:rPr>
          <w:rFonts w:ascii="Times New Roman" w:hAnsi="Times New Roman" w:cs="Times New Roman"/>
          <w:sz w:val="24"/>
          <w:szCs w:val="24"/>
        </w:rPr>
        <w:t>) учреждениями</w:t>
      </w:r>
      <w:r w:rsidR="00083CEC">
        <w:rPr>
          <w:rFonts w:ascii="Times New Roman" w:hAnsi="Times New Roman" w:cs="Times New Roman"/>
          <w:sz w:val="24"/>
          <w:szCs w:val="24"/>
        </w:rPr>
        <w:t>, которому</w:t>
      </w:r>
      <w:r w:rsidR="00E26138">
        <w:rPr>
          <w:rFonts w:ascii="Times New Roman" w:hAnsi="Times New Roman" w:cs="Times New Roman"/>
          <w:sz w:val="24"/>
          <w:szCs w:val="24"/>
        </w:rPr>
        <w:t xml:space="preserve"> главный распорядитель</w:t>
      </w:r>
      <w:r w:rsidRPr="00E95098">
        <w:rPr>
          <w:rFonts w:ascii="Times New Roman" w:hAnsi="Times New Roman" w:cs="Times New Roman"/>
          <w:sz w:val="24"/>
          <w:szCs w:val="24"/>
        </w:rPr>
        <w:t xml:space="preserve"> бюджетн</w:t>
      </w:r>
      <w:r w:rsidR="00E26138">
        <w:rPr>
          <w:rFonts w:ascii="Times New Roman" w:hAnsi="Times New Roman" w:cs="Times New Roman"/>
          <w:sz w:val="24"/>
          <w:szCs w:val="24"/>
        </w:rPr>
        <w:t>ых средств, осуществляющий</w:t>
      </w:r>
      <w:r w:rsidRPr="00E95098">
        <w:rPr>
          <w:rFonts w:ascii="Times New Roman" w:hAnsi="Times New Roman" w:cs="Times New Roman"/>
          <w:sz w:val="24"/>
          <w:szCs w:val="24"/>
        </w:rPr>
        <w:t xml:space="preserve"> функции и полномочия учредителя или права со</w:t>
      </w:r>
      <w:r w:rsidR="00083CEC">
        <w:rPr>
          <w:rFonts w:ascii="Times New Roman" w:hAnsi="Times New Roman" w:cs="Times New Roman"/>
          <w:sz w:val="24"/>
          <w:szCs w:val="24"/>
        </w:rPr>
        <w:t>бственника имущества учреждения, являющимся муниципальным заказчиком, передал</w:t>
      </w:r>
      <w:r w:rsidRPr="00E95098">
        <w:rPr>
          <w:rFonts w:ascii="Times New Roman" w:hAnsi="Times New Roman" w:cs="Times New Roman"/>
          <w:sz w:val="24"/>
          <w:szCs w:val="24"/>
        </w:rPr>
        <w:t xml:space="preserve"> в соо</w:t>
      </w:r>
      <w:r w:rsidR="00E26138">
        <w:rPr>
          <w:rFonts w:ascii="Times New Roman" w:hAnsi="Times New Roman" w:cs="Times New Roman"/>
          <w:sz w:val="24"/>
          <w:szCs w:val="24"/>
        </w:rPr>
        <w:t>тветствии с настоящим Порядком</w:t>
      </w:r>
      <w:r w:rsidRPr="00E95098">
        <w:rPr>
          <w:rFonts w:ascii="Times New Roman" w:hAnsi="Times New Roman" w:cs="Times New Roman"/>
          <w:sz w:val="24"/>
          <w:szCs w:val="24"/>
        </w:rPr>
        <w:t xml:space="preserve"> свои полномочия муниципального заказчика по заключению и исполнению муниципальных контрактов (договоров) </w:t>
      </w:r>
      <w:r w:rsidRPr="00791DDF">
        <w:rPr>
          <w:rFonts w:ascii="Times New Roman" w:hAnsi="Times New Roman" w:cs="Times New Roman"/>
          <w:sz w:val="24"/>
          <w:szCs w:val="24"/>
        </w:rPr>
        <w:t xml:space="preserve">от имени </w:t>
      </w:r>
      <w:r w:rsidR="00E26138" w:rsidRPr="00791DDF">
        <w:rPr>
          <w:rFonts w:ascii="Times New Roman" w:hAnsi="Times New Roman" w:cs="Times New Roman"/>
          <w:sz w:val="24"/>
          <w:szCs w:val="24"/>
        </w:rPr>
        <w:t>Администрации.</w:t>
      </w:r>
    </w:p>
    <w:p w:rsidR="00515FA3" w:rsidRPr="00791DDF" w:rsidRDefault="00515FA3">
      <w:pPr>
        <w:ind w:firstLine="225"/>
        <w:jc w:val="both"/>
        <w:rPr>
          <w:rFonts w:ascii="Times New Roman" w:hAnsi="Times New Roman" w:cs="Times New Roman"/>
          <w:sz w:val="22"/>
          <w:szCs w:val="22"/>
        </w:rPr>
      </w:pPr>
    </w:p>
    <w:p w:rsidR="0028350C" w:rsidRPr="00791DDF" w:rsidRDefault="0028350C">
      <w:pPr>
        <w:ind w:firstLine="22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91DDF">
        <w:rPr>
          <w:rFonts w:ascii="Times New Roman" w:hAnsi="Times New Roman" w:cs="Times New Roman"/>
          <w:sz w:val="24"/>
          <w:szCs w:val="24"/>
        </w:rPr>
        <w:t>2.2. Муниципальные контракты (договоры) заключаются и оплачиваются в пределах лимитов бюджетных обязательств, доведенных муниципальному з</w:t>
      </w:r>
      <w:r w:rsidR="00D32C70" w:rsidRPr="00791DDF">
        <w:rPr>
          <w:rFonts w:ascii="Times New Roman" w:hAnsi="Times New Roman" w:cs="Times New Roman"/>
          <w:sz w:val="24"/>
          <w:szCs w:val="24"/>
        </w:rPr>
        <w:t>аказчику</w:t>
      </w:r>
      <w:r w:rsidR="0015637B" w:rsidRPr="00791DDF">
        <w:rPr>
          <w:rFonts w:ascii="Times New Roman" w:hAnsi="Times New Roman" w:cs="Times New Roman"/>
          <w:sz w:val="24"/>
          <w:szCs w:val="24"/>
        </w:rPr>
        <w:t xml:space="preserve">, </w:t>
      </w:r>
      <w:r w:rsidR="0015637B" w:rsidRPr="00791DDF">
        <w:rPr>
          <w:rFonts w:ascii="Times New Roman" w:hAnsi="Times New Roman" w:cs="Times New Roman"/>
          <w:color w:val="auto"/>
          <w:sz w:val="24"/>
          <w:szCs w:val="24"/>
        </w:rPr>
        <w:t>либо в порядке, установленном Бюджетным кодексом Российской Федерации и иными нормативными правовыми актами, регулирующими бюджетные прав</w:t>
      </w:r>
      <w:r w:rsidR="00A97FAE" w:rsidRPr="00791DDF">
        <w:rPr>
          <w:rFonts w:ascii="Times New Roman" w:hAnsi="Times New Roman" w:cs="Times New Roman"/>
          <w:color w:val="auto"/>
          <w:sz w:val="24"/>
          <w:szCs w:val="24"/>
        </w:rPr>
        <w:t>оотношения.</w:t>
      </w:r>
    </w:p>
    <w:p w:rsidR="00515FA3" w:rsidRPr="005A4E75" w:rsidRDefault="0015637B">
      <w:pPr>
        <w:ind w:firstLine="225"/>
        <w:jc w:val="both"/>
        <w:rPr>
          <w:rFonts w:ascii="Times New Roman" w:hAnsi="Times New Roman" w:cs="Times New Roman"/>
          <w:sz w:val="22"/>
          <w:szCs w:val="22"/>
        </w:rPr>
      </w:pPr>
      <w:r w:rsidRPr="00791DDF">
        <w:rPr>
          <w:rFonts w:ascii="Times New Roman" w:hAnsi="Times New Roman" w:cs="Times New Roman"/>
          <w:color w:val="504D4D"/>
          <w:sz w:val="24"/>
          <w:szCs w:val="24"/>
        </w:rPr>
        <w:t xml:space="preserve"> </w:t>
      </w:r>
    </w:p>
    <w:p w:rsidR="0028350C" w:rsidRPr="00791DDF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791DDF">
        <w:rPr>
          <w:rFonts w:ascii="Times New Roman" w:hAnsi="Times New Roman" w:cs="Times New Roman"/>
          <w:sz w:val="24"/>
          <w:szCs w:val="24"/>
        </w:rPr>
        <w:t>2.3. В целях осуществления бюджетных инвестиций</w:t>
      </w:r>
      <w:r w:rsidR="00515FA3" w:rsidRPr="00791DDF">
        <w:rPr>
          <w:rFonts w:ascii="Times New Roman" w:hAnsi="Times New Roman" w:cs="Times New Roman"/>
          <w:sz w:val="24"/>
          <w:szCs w:val="24"/>
        </w:rPr>
        <w:t xml:space="preserve"> в соответствии с 2.1. настоящего Порядка Администрация</w:t>
      </w:r>
      <w:r w:rsidR="00A97FAE" w:rsidRPr="00791DDF">
        <w:rPr>
          <w:rFonts w:ascii="Times New Roman" w:hAnsi="Times New Roman" w:cs="Times New Roman"/>
          <w:sz w:val="24"/>
          <w:szCs w:val="24"/>
        </w:rPr>
        <w:t>, осуществляющая функции и полномочия учредителя,</w:t>
      </w:r>
      <w:r w:rsidR="00515FA3" w:rsidRPr="00791DDF">
        <w:rPr>
          <w:rFonts w:ascii="Times New Roman" w:hAnsi="Times New Roman" w:cs="Times New Roman"/>
          <w:sz w:val="24"/>
          <w:szCs w:val="24"/>
        </w:rPr>
        <w:t xml:space="preserve"> заключает соглашение</w:t>
      </w:r>
      <w:r w:rsidRPr="00791DDF">
        <w:rPr>
          <w:rFonts w:ascii="Times New Roman" w:hAnsi="Times New Roman" w:cs="Times New Roman"/>
          <w:sz w:val="24"/>
          <w:szCs w:val="24"/>
        </w:rPr>
        <w:t xml:space="preserve"> о передаче полномочий муниципального заказчика по заключению и исполнению муниципальных контрактов (договоров) от имени </w:t>
      </w:r>
      <w:r w:rsidR="00515FA3" w:rsidRPr="00791DD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Pr="00791DDF">
        <w:rPr>
          <w:rFonts w:ascii="Times New Roman" w:hAnsi="Times New Roman" w:cs="Times New Roman"/>
          <w:sz w:val="24"/>
          <w:szCs w:val="24"/>
        </w:rPr>
        <w:t>(далее - соглашение о передаче полномоч</w:t>
      </w:r>
      <w:r w:rsidR="00A97FAE" w:rsidRPr="00791DDF">
        <w:rPr>
          <w:rFonts w:ascii="Times New Roman" w:hAnsi="Times New Roman" w:cs="Times New Roman"/>
          <w:sz w:val="24"/>
          <w:szCs w:val="24"/>
        </w:rPr>
        <w:t xml:space="preserve">ий) с </w:t>
      </w:r>
      <w:r w:rsidRPr="00791DDF">
        <w:rPr>
          <w:rFonts w:ascii="Times New Roman" w:hAnsi="Times New Roman" w:cs="Times New Roman"/>
          <w:sz w:val="24"/>
          <w:szCs w:val="24"/>
        </w:rPr>
        <w:t>уч</w:t>
      </w:r>
      <w:r w:rsidR="00437D00" w:rsidRPr="00791DDF">
        <w:rPr>
          <w:rFonts w:ascii="Times New Roman" w:hAnsi="Times New Roman" w:cs="Times New Roman"/>
          <w:sz w:val="24"/>
          <w:szCs w:val="24"/>
        </w:rPr>
        <w:t>реждениями в течении 15 календарных дней с даты принятия решения о реализации бюджетных инвестиций</w:t>
      </w:r>
      <w:r w:rsidR="00A97FAE" w:rsidRPr="00791DDF">
        <w:rPr>
          <w:rFonts w:ascii="Times New Roman" w:hAnsi="Times New Roman" w:cs="Times New Roman"/>
          <w:sz w:val="24"/>
          <w:szCs w:val="24"/>
        </w:rPr>
        <w:t>.</w:t>
      </w:r>
    </w:p>
    <w:p w:rsidR="00515FA3" w:rsidRPr="00791DDF" w:rsidRDefault="00515FA3">
      <w:pPr>
        <w:ind w:firstLine="225"/>
        <w:jc w:val="both"/>
        <w:rPr>
          <w:rFonts w:ascii="Times New Roman" w:hAnsi="Times New Roman" w:cs="Times New Roman"/>
          <w:sz w:val="22"/>
          <w:szCs w:val="22"/>
        </w:rPr>
      </w:pPr>
    </w:p>
    <w:p w:rsidR="0028350C" w:rsidRPr="00791DDF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791DDF">
        <w:rPr>
          <w:rFonts w:ascii="Times New Roman" w:hAnsi="Times New Roman" w:cs="Times New Roman"/>
          <w:sz w:val="24"/>
          <w:szCs w:val="24"/>
        </w:rPr>
        <w:t>2.4. Соглашение о передаче полномочий может быть заключено в отношении нескольких объектов и должно содержать в том числе: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791DDF">
        <w:rPr>
          <w:rFonts w:ascii="Times New Roman" w:hAnsi="Times New Roman" w:cs="Times New Roman"/>
          <w:sz w:val="24"/>
          <w:szCs w:val="24"/>
        </w:rPr>
        <w:t>а) цель осуществления</w:t>
      </w:r>
      <w:r w:rsidRPr="00E95098">
        <w:rPr>
          <w:rFonts w:ascii="Times New Roman" w:hAnsi="Times New Roman" w:cs="Times New Roman"/>
          <w:sz w:val="24"/>
          <w:szCs w:val="24"/>
        </w:rPr>
        <w:t xml:space="preserve"> </w:t>
      </w:r>
      <w:r w:rsidR="00515FA3">
        <w:rPr>
          <w:rFonts w:ascii="Times New Roman" w:hAnsi="Times New Roman" w:cs="Times New Roman"/>
          <w:sz w:val="24"/>
          <w:szCs w:val="24"/>
        </w:rPr>
        <w:t>бюджетных инвестиций и их объем</w:t>
      </w:r>
      <w:r w:rsidRPr="00E95098">
        <w:rPr>
          <w:rFonts w:ascii="Times New Roman" w:hAnsi="Times New Roman" w:cs="Times New Roman"/>
          <w:sz w:val="24"/>
          <w:szCs w:val="24"/>
        </w:rPr>
        <w:t xml:space="preserve"> в отношении каждого объект</w:t>
      </w:r>
      <w:r w:rsidR="00515FA3">
        <w:rPr>
          <w:rFonts w:ascii="Times New Roman" w:hAnsi="Times New Roman" w:cs="Times New Roman"/>
          <w:sz w:val="24"/>
          <w:szCs w:val="24"/>
        </w:rPr>
        <w:t>а с указанием наименования приобретаемого</w:t>
      </w:r>
      <w:r w:rsidRPr="00E95098">
        <w:rPr>
          <w:rFonts w:ascii="Times New Roman" w:hAnsi="Times New Roman" w:cs="Times New Roman"/>
          <w:sz w:val="24"/>
          <w:szCs w:val="24"/>
        </w:rPr>
        <w:t xml:space="preserve"> объекта, рассчитанно</w:t>
      </w:r>
      <w:r w:rsidR="00083CEC">
        <w:rPr>
          <w:rFonts w:ascii="Times New Roman" w:hAnsi="Times New Roman" w:cs="Times New Roman"/>
          <w:sz w:val="24"/>
          <w:szCs w:val="24"/>
        </w:rPr>
        <w:t>й в ценах стоимости приобретаемого</w:t>
      </w:r>
      <w:r w:rsidRPr="00E95098">
        <w:rPr>
          <w:rFonts w:ascii="Times New Roman" w:hAnsi="Times New Roman" w:cs="Times New Roman"/>
          <w:sz w:val="24"/>
          <w:szCs w:val="24"/>
        </w:rPr>
        <w:t xml:space="preserve"> объекта недвижимого имуществ</w:t>
      </w:r>
      <w:r w:rsidR="00515FA3">
        <w:rPr>
          <w:rFonts w:ascii="Times New Roman" w:hAnsi="Times New Roman" w:cs="Times New Roman"/>
          <w:sz w:val="24"/>
          <w:szCs w:val="24"/>
        </w:rPr>
        <w:t>а в муниципальную собственность</w:t>
      </w:r>
      <w:r w:rsidR="00073218">
        <w:rPr>
          <w:rFonts w:ascii="Times New Roman" w:hAnsi="Times New Roman" w:cs="Times New Roman"/>
          <w:sz w:val="24"/>
          <w:szCs w:val="24"/>
        </w:rPr>
        <w:t>,</w:t>
      </w:r>
      <w:r w:rsidR="00515FA3">
        <w:rPr>
          <w:rFonts w:ascii="Times New Roman" w:hAnsi="Times New Roman" w:cs="Times New Roman"/>
          <w:sz w:val="24"/>
          <w:szCs w:val="24"/>
        </w:rPr>
        <w:t xml:space="preserve"> а также с указанием</w:t>
      </w:r>
      <w:r w:rsidRPr="00E95098">
        <w:rPr>
          <w:rFonts w:ascii="Times New Roman" w:hAnsi="Times New Roman" w:cs="Times New Roman"/>
          <w:sz w:val="24"/>
          <w:szCs w:val="24"/>
        </w:rPr>
        <w:t xml:space="preserve"> общего объема капитальных вложений за счет источников финансирования, в том числе объема бюджетных ассигнова</w:t>
      </w:r>
      <w:r w:rsidR="00D32C70">
        <w:rPr>
          <w:rFonts w:ascii="Times New Roman" w:hAnsi="Times New Roman" w:cs="Times New Roman"/>
          <w:sz w:val="24"/>
          <w:szCs w:val="24"/>
        </w:rPr>
        <w:t xml:space="preserve">ний, </w:t>
      </w:r>
      <w:r w:rsidR="001A7388">
        <w:rPr>
          <w:rFonts w:ascii="Times New Roman" w:hAnsi="Times New Roman" w:cs="Times New Roman"/>
          <w:sz w:val="24"/>
          <w:szCs w:val="24"/>
        </w:rPr>
        <w:t>предусмотренного Администрацией</w:t>
      </w:r>
      <w:r w:rsidR="00D47320">
        <w:rPr>
          <w:rFonts w:ascii="Times New Roman" w:hAnsi="Times New Roman" w:cs="Times New Roman"/>
          <w:sz w:val="24"/>
          <w:szCs w:val="24"/>
        </w:rPr>
        <w:t>, осуществляющей функции и полномочия учредителя</w:t>
      </w:r>
      <w:r w:rsidR="00D32C70">
        <w:rPr>
          <w:rFonts w:ascii="Times New Roman" w:hAnsi="Times New Roman" w:cs="Times New Roman"/>
          <w:sz w:val="24"/>
          <w:szCs w:val="24"/>
        </w:rPr>
        <w:t xml:space="preserve">. </w:t>
      </w:r>
      <w:r w:rsidR="00D47320">
        <w:rPr>
          <w:rFonts w:ascii="Times New Roman" w:hAnsi="Times New Roman" w:cs="Times New Roman"/>
          <w:sz w:val="24"/>
          <w:szCs w:val="24"/>
        </w:rPr>
        <w:t>Объем бюджетных инвестиций должен соответствовать объему бюджетных ассигнований на осуществление бюджетных инвестиций, предусмот</w:t>
      </w:r>
      <w:r w:rsidR="00D32C70">
        <w:rPr>
          <w:rFonts w:ascii="Times New Roman" w:hAnsi="Times New Roman" w:cs="Times New Roman"/>
          <w:sz w:val="24"/>
          <w:szCs w:val="24"/>
        </w:rPr>
        <w:t>ренному бюджетом на соответствующий финансовый год</w:t>
      </w:r>
      <w:r w:rsidRPr="00E95098">
        <w:rPr>
          <w:rFonts w:ascii="Times New Roman" w:hAnsi="Times New Roman" w:cs="Times New Roman"/>
          <w:sz w:val="24"/>
          <w:szCs w:val="24"/>
        </w:rPr>
        <w:t>;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б) положения, устанавливающие</w:t>
      </w:r>
      <w:r w:rsidR="00D32C70">
        <w:rPr>
          <w:rFonts w:ascii="Times New Roman" w:hAnsi="Times New Roman" w:cs="Times New Roman"/>
          <w:sz w:val="24"/>
          <w:szCs w:val="24"/>
        </w:rPr>
        <w:t xml:space="preserve"> права и обязанности учреждений</w:t>
      </w:r>
      <w:r w:rsidRPr="00E95098">
        <w:rPr>
          <w:rFonts w:ascii="Times New Roman" w:hAnsi="Times New Roman" w:cs="Times New Roman"/>
          <w:sz w:val="24"/>
          <w:szCs w:val="24"/>
        </w:rPr>
        <w:t xml:space="preserve"> по заключению и исполнению от имени </w:t>
      </w:r>
      <w:r w:rsidR="001A7388">
        <w:rPr>
          <w:rFonts w:ascii="Times New Roman" w:hAnsi="Times New Roman" w:cs="Times New Roman"/>
          <w:sz w:val="24"/>
          <w:szCs w:val="24"/>
        </w:rPr>
        <w:t>Администрации</w:t>
      </w:r>
      <w:r w:rsidR="00D47320">
        <w:rPr>
          <w:rFonts w:ascii="Times New Roman" w:hAnsi="Times New Roman" w:cs="Times New Roman"/>
          <w:sz w:val="24"/>
          <w:szCs w:val="24"/>
        </w:rPr>
        <w:t>, осуществляющей функции и полномочия учредителя</w:t>
      </w:r>
      <w:r w:rsidR="001A7388">
        <w:rPr>
          <w:rFonts w:ascii="Times New Roman" w:hAnsi="Times New Roman" w:cs="Times New Roman"/>
          <w:sz w:val="24"/>
          <w:szCs w:val="24"/>
        </w:rPr>
        <w:t xml:space="preserve"> </w:t>
      </w:r>
      <w:r w:rsidRPr="00E95098">
        <w:rPr>
          <w:rFonts w:ascii="Times New Roman" w:hAnsi="Times New Roman" w:cs="Times New Roman"/>
          <w:sz w:val="24"/>
          <w:szCs w:val="24"/>
        </w:rPr>
        <w:t>муниципальных контрактов (договоров);</w:t>
      </w:r>
    </w:p>
    <w:p w:rsidR="0028350C" w:rsidRPr="00E95098" w:rsidRDefault="00D32C70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ответственность учреждений</w:t>
      </w:r>
      <w:r w:rsidR="00083CEC">
        <w:rPr>
          <w:rFonts w:ascii="Times New Roman" w:hAnsi="Times New Roman" w:cs="Times New Roman"/>
          <w:sz w:val="24"/>
          <w:szCs w:val="24"/>
        </w:rPr>
        <w:t xml:space="preserve"> </w:t>
      </w:r>
      <w:r w:rsidR="0028350C" w:rsidRPr="00E95098">
        <w:rPr>
          <w:rFonts w:ascii="Times New Roman" w:hAnsi="Times New Roman" w:cs="Times New Roman"/>
          <w:sz w:val="24"/>
          <w:szCs w:val="24"/>
        </w:rPr>
        <w:t>за неисполнение или ненад</w:t>
      </w:r>
      <w:r>
        <w:rPr>
          <w:rFonts w:ascii="Times New Roman" w:hAnsi="Times New Roman" w:cs="Times New Roman"/>
          <w:sz w:val="24"/>
          <w:szCs w:val="24"/>
        </w:rPr>
        <w:t>лежащее исполнение переданных им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полномочий;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г) п</w:t>
      </w:r>
      <w:r w:rsidR="001A7388">
        <w:rPr>
          <w:rFonts w:ascii="Times New Roman" w:hAnsi="Times New Roman" w:cs="Times New Roman"/>
          <w:sz w:val="24"/>
          <w:szCs w:val="24"/>
        </w:rPr>
        <w:t xml:space="preserve">оложения, устанавливающие право Администрации, </w:t>
      </w:r>
      <w:r w:rsidR="00D32C70">
        <w:rPr>
          <w:rFonts w:ascii="Times New Roman" w:hAnsi="Times New Roman" w:cs="Times New Roman"/>
          <w:sz w:val="24"/>
          <w:szCs w:val="24"/>
        </w:rPr>
        <w:t>органа</w:t>
      </w:r>
      <w:r w:rsidRPr="00E95098">
        <w:rPr>
          <w:rFonts w:ascii="Times New Roman" w:hAnsi="Times New Roman" w:cs="Times New Roman"/>
          <w:sz w:val="24"/>
          <w:szCs w:val="24"/>
        </w:rPr>
        <w:t xml:space="preserve"> муниципального финансового контроля на проведение п</w:t>
      </w:r>
      <w:r w:rsidR="00D32C70">
        <w:rPr>
          <w:rFonts w:ascii="Times New Roman" w:hAnsi="Times New Roman" w:cs="Times New Roman"/>
          <w:sz w:val="24"/>
          <w:szCs w:val="24"/>
        </w:rPr>
        <w:t>роверок соблюдения учреждениями</w:t>
      </w:r>
      <w:r w:rsidR="00083CEC">
        <w:rPr>
          <w:rFonts w:ascii="Times New Roman" w:hAnsi="Times New Roman" w:cs="Times New Roman"/>
          <w:sz w:val="24"/>
          <w:szCs w:val="24"/>
        </w:rPr>
        <w:t xml:space="preserve"> </w:t>
      </w:r>
      <w:r w:rsidRPr="00E95098">
        <w:rPr>
          <w:rFonts w:ascii="Times New Roman" w:hAnsi="Times New Roman" w:cs="Times New Roman"/>
          <w:sz w:val="24"/>
          <w:szCs w:val="24"/>
        </w:rPr>
        <w:t>условий, установленных заключенным соглашением о передаче полномочий;</w:t>
      </w:r>
    </w:p>
    <w:p w:rsidR="0028350C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д) положения, устанавл</w:t>
      </w:r>
      <w:r w:rsidR="00D32C70">
        <w:rPr>
          <w:rFonts w:ascii="Times New Roman" w:hAnsi="Times New Roman" w:cs="Times New Roman"/>
          <w:sz w:val="24"/>
          <w:szCs w:val="24"/>
        </w:rPr>
        <w:t>ивающие обязанность учреждений</w:t>
      </w:r>
      <w:r w:rsidR="00083CEC">
        <w:rPr>
          <w:rFonts w:ascii="Times New Roman" w:hAnsi="Times New Roman" w:cs="Times New Roman"/>
          <w:sz w:val="24"/>
          <w:szCs w:val="24"/>
        </w:rPr>
        <w:t xml:space="preserve"> </w:t>
      </w:r>
      <w:r w:rsidRPr="00E95098">
        <w:rPr>
          <w:rFonts w:ascii="Times New Roman" w:hAnsi="Times New Roman" w:cs="Times New Roman"/>
          <w:sz w:val="24"/>
          <w:szCs w:val="24"/>
        </w:rPr>
        <w:t>по ведению бюджетного учета, составлению и пре</w:t>
      </w:r>
      <w:r w:rsidR="001A7388">
        <w:rPr>
          <w:rFonts w:ascii="Times New Roman" w:hAnsi="Times New Roman" w:cs="Times New Roman"/>
          <w:sz w:val="24"/>
          <w:szCs w:val="24"/>
        </w:rPr>
        <w:t>дставлению бюджетной отчетности Администрации</w:t>
      </w:r>
      <w:r w:rsidR="00D32C70">
        <w:rPr>
          <w:rFonts w:ascii="Times New Roman" w:hAnsi="Times New Roman" w:cs="Times New Roman"/>
          <w:sz w:val="24"/>
          <w:szCs w:val="24"/>
        </w:rPr>
        <w:t>.</w:t>
      </w:r>
      <w:r w:rsidR="00083CEC">
        <w:rPr>
          <w:rFonts w:ascii="Times New Roman" w:hAnsi="Times New Roman" w:cs="Times New Roman"/>
          <w:sz w:val="24"/>
          <w:szCs w:val="24"/>
        </w:rPr>
        <w:t xml:space="preserve"> </w:t>
      </w:r>
      <w:r w:rsidR="00D32C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6832" w:rsidRPr="00791DDF" w:rsidRDefault="009A6832" w:rsidP="0027795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28350C" w:rsidRPr="00231480" w:rsidRDefault="00231480" w:rsidP="0023148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Предоставление субсидий 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 xml:space="preserve">3.1. Субсидии предоставляются </w:t>
      </w:r>
      <w:r w:rsidR="00A70D90">
        <w:rPr>
          <w:rFonts w:ascii="Times New Roman" w:hAnsi="Times New Roman" w:cs="Times New Roman"/>
          <w:sz w:val="24"/>
          <w:szCs w:val="24"/>
        </w:rPr>
        <w:t>учреждениям</w:t>
      </w:r>
      <w:r w:rsidR="00083CEC">
        <w:rPr>
          <w:rFonts w:ascii="Times New Roman" w:hAnsi="Times New Roman" w:cs="Times New Roman"/>
          <w:sz w:val="24"/>
          <w:szCs w:val="24"/>
        </w:rPr>
        <w:t xml:space="preserve"> </w:t>
      </w:r>
      <w:r w:rsidRPr="00E95098">
        <w:rPr>
          <w:rFonts w:ascii="Times New Roman" w:hAnsi="Times New Roman" w:cs="Times New Roman"/>
          <w:sz w:val="24"/>
          <w:szCs w:val="24"/>
        </w:rPr>
        <w:t>в пределах бюджетных средств, предусмотре</w:t>
      </w:r>
      <w:r w:rsidR="00083CEC">
        <w:rPr>
          <w:rFonts w:ascii="Times New Roman" w:hAnsi="Times New Roman" w:cs="Times New Roman"/>
          <w:sz w:val="24"/>
          <w:szCs w:val="24"/>
        </w:rPr>
        <w:t>нных</w:t>
      </w:r>
      <w:r w:rsidRPr="00E95098">
        <w:rPr>
          <w:rFonts w:ascii="Times New Roman" w:hAnsi="Times New Roman" w:cs="Times New Roman"/>
          <w:sz w:val="24"/>
          <w:szCs w:val="24"/>
        </w:rPr>
        <w:t xml:space="preserve"> </w:t>
      </w:r>
      <w:r w:rsidR="00083CEC">
        <w:rPr>
          <w:rFonts w:ascii="Times New Roman" w:hAnsi="Times New Roman" w:cs="Times New Roman"/>
          <w:sz w:val="24"/>
          <w:szCs w:val="24"/>
        </w:rPr>
        <w:t>бюджетом</w:t>
      </w:r>
      <w:r w:rsidRPr="00E95098">
        <w:rPr>
          <w:rFonts w:ascii="Times New Roman" w:hAnsi="Times New Roman" w:cs="Times New Roman"/>
          <w:sz w:val="24"/>
          <w:szCs w:val="24"/>
        </w:rPr>
        <w:t xml:space="preserve"> на соответствующий финансовый год и на плановый период, и лимитов бюджетных обязательств, </w:t>
      </w:r>
      <w:r w:rsidR="00A70D90">
        <w:rPr>
          <w:rFonts w:ascii="Times New Roman" w:hAnsi="Times New Roman" w:cs="Times New Roman"/>
          <w:sz w:val="24"/>
          <w:szCs w:val="24"/>
        </w:rPr>
        <w:t xml:space="preserve">предусмотренные </w:t>
      </w:r>
      <w:r w:rsidRPr="00E95098">
        <w:rPr>
          <w:rFonts w:ascii="Times New Roman" w:hAnsi="Times New Roman" w:cs="Times New Roman"/>
          <w:sz w:val="24"/>
          <w:szCs w:val="24"/>
        </w:rPr>
        <w:t>на цели предоставления субсидий.</w:t>
      </w:r>
    </w:p>
    <w:p w:rsidR="0028350C" w:rsidRDefault="00A70D90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Учреждениям</w:t>
      </w:r>
      <w:r w:rsidR="00083CEC">
        <w:rPr>
          <w:rFonts w:ascii="Times New Roman" w:hAnsi="Times New Roman" w:cs="Times New Roman"/>
          <w:sz w:val="24"/>
          <w:szCs w:val="24"/>
        </w:rPr>
        <w:t xml:space="preserve"> </w:t>
      </w:r>
      <w:r w:rsidR="0028350C" w:rsidRPr="00E95098">
        <w:rPr>
          <w:rFonts w:ascii="Times New Roman" w:hAnsi="Times New Roman" w:cs="Times New Roman"/>
          <w:sz w:val="24"/>
          <w:szCs w:val="24"/>
        </w:rPr>
        <w:t>могут предусматриваться субсидии на осуще</w:t>
      </w:r>
      <w:r w:rsidR="009D725F">
        <w:rPr>
          <w:rFonts w:ascii="Times New Roman" w:hAnsi="Times New Roman" w:cs="Times New Roman"/>
          <w:sz w:val="24"/>
          <w:szCs w:val="24"/>
        </w:rPr>
        <w:t xml:space="preserve">ствление капитальных вложений на </w:t>
      </w:r>
      <w:r w:rsidR="0028350C" w:rsidRPr="00E95098">
        <w:rPr>
          <w:rFonts w:ascii="Times New Roman" w:hAnsi="Times New Roman" w:cs="Times New Roman"/>
          <w:sz w:val="24"/>
          <w:szCs w:val="24"/>
        </w:rPr>
        <w:t>приобретение объектов недвижимого имущества в муниципальную собственность с последующим увеличением стоимости основных средств находящихся на праве оперативно</w:t>
      </w:r>
      <w:r>
        <w:rPr>
          <w:rFonts w:ascii="Times New Roman" w:hAnsi="Times New Roman" w:cs="Times New Roman"/>
          <w:sz w:val="24"/>
          <w:szCs w:val="24"/>
        </w:rPr>
        <w:t xml:space="preserve">го управления у этих </w:t>
      </w:r>
      <w:r w:rsidR="009A6832">
        <w:rPr>
          <w:rFonts w:ascii="Times New Roman" w:hAnsi="Times New Roman" w:cs="Times New Roman"/>
          <w:sz w:val="24"/>
          <w:szCs w:val="24"/>
        </w:rPr>
        <w:t>учрежде</w:t>
      </w:r>
      <w:r>
        <w:rPr>
          <w:rFonts w:ascii="Times New Roman" w:hAnsi="Times New Roman" w:cs="Times New Roman"/>
          <w:sz w:val="24"/>
          <w:szCs w:val="24"/>
        </w:rPr>
        <w:t>ний</w:t>
      </w:r>
      <w:r w:rsidR="0028350C" w:rsidRPr="00E95098">
        <w:rPr>
          <w:rFonts w:ascii="Times New Roman" w:hAnsi="Times New Roman" w:cs="Times New Roman"/>
          <w:sz w:val="24"/>
          <w:szCs w:val="24"/>
        </w:rPr>
        <w:t>.</w:t>
      </w:r>
    </w:p>
    <w:p w:rsidR="009A6832" w:rsidRPr="00E95098" w:rsidRDefault="009A6832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</w:p>
    <w:p w:rsidR="0028350C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lastRenderedPageBreak/>
        <w:t>3.2. Предоставление субсидии осуществляется в соответствии с</w:t>
      </w:r>
      <w:r w:rsidR="009A6832">
        <w:rPr>
          <w:rFonts w:ascii="Times New Roman" w:hAnsi="Times New Roman" w:cs="Times New Roman"/>
          <w:sz w:val="24"/>
          <w:szCs w:val="24"/>
        </w:rPr>
        <w:t xml:space="preserve"> соглашением, заключенным между Администрацией </w:t>
      </w:r>
      <w:r w:rsidR="00866618">
        <w:rPr>
          <w:rFonts w:ascii="Times New Roman" w:hAnsi="Times New Roman" w:cs="Times New Roman"/>
          <w:sz w:val="24"/>
          <w:szCs w:val="24"/>
        </w:rPr>
        <w:t>и учреждениями</w:t>
      </w:r>
      <w:r w:rsidRPr="00E95098">
        <w:rPr>
          <w:rFonts w:ascii="Times New Roman" w:hAnsi="Times New Roman" w:cs="Times New Roman"/>
          <w:sz w:val="24"/>
          <w:szCs w:val="24"/>
        </w:rPr>
        <w:t xml:space="preserve"> (далее - соглашение о предоставлении субсидий) на срок, не превышающий срок действия лимитов бюджетных обязательств на предоставление субсидии. </w:t>
      </w:r>
      <w:r w:rsidR="000732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3218" w:rsidRPr="00791DDF" w:rsidRDefault="00073218">
      <w:pPr>
        <w:ind w:firstLine="225"/>
        <w:jc w:val="both"/>
        <w:rPr>
          <w:rFonts w:ascii="Times New Roman" w:hAnsi="Times New Roman" w:cs="Times New Roman"/>
          <w:sz w:val="22"/>
          <w:szCs w:val="22"/>
        </w:rPr>
      </w:pP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3.3. Соглашение о предоставлении субсидии может быть заключено в отношении нескольких объектов. Соглашение о предоставлении субсидии должно содержать в том числе: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 xml:space="preserve">а) цель предоставления субсидии и ее объем </w:t>
      </w:r>
      <w:r w:rsidR="00073218">
        <w:rPr>
          <w:rFonts w:ascii="Times New Roman" w:hAnsi="Times New Roman" w:cs="Times New Roman"/>
          <w:sz w:val="24"/>
          <w:szCs w:val="24"/>
        </w:rPr>
        <w:t xml:space="preserve">на </w:t>
      </w:r>
      <w:r w:rsidRPr="00E95098">
        <w:rPr>
          <w:rFonts w:ascii="Times New Roman" w:hAnsi="Times New Roman" w:cs="Times New Roman"/>
          <w:sz w:val="24"/>
          <w:szCs w:val="24"/>
        </w:rPr>
        <w:t>пр</w:t>
      </w:r>
      <w:r w:rsidR="00073218">
        <w:rPr>
          <w:rFonts w:ascii="Times New Roman" w:hAnsi="Times New Roman" w:cs="Times New Roman"/>
          <w:sz w:val="24"/>
          <w:szCs w:val="24"/>
        </w:rPr>
        <w:t xml:space="preserve">иобретение, </w:t>
      </w:r>
      <w:r w:rsidRPr="00E95098">
        <w:rPr>
          <w:rFonts w:ascii="Times New Roman" w:hAnsi="Times New Roman" w:cs="Times New Roman"/>
          <w:sz w:val="24"/>
          <w:szCs w:val="24"/>
        </w:rPr>
        <w:t>которого предоставляется субсидия</w:t>
      </w:r>
      <w:r w:rsidR="00073218">
        <w:rPr>
          <w:rFonts w:ascii="Times New Roman" w:hAnsi="Times New Roman" w:cs="Times New Roman"/>
          <w:sz w:val="24"/>
          <w:szCs w:val="24"/>
        </w:rPr>
        <w:t>, с указанием его наименования</w:t>
      </w:r>
      <w:r w:rsidRPr="00E95098">
        <w:rPr>
          <w:rFonts w:ascii="Times New Roman" w:hAnsi="Times New Roman" w:cs="Times New Roman"/>
          <w:sz w:val="24"/>
          <w:szCs w:val="24"/>
        </w:rPr>
        <w:t>, рассчитанно</w:t>
      </w:r>
      <w:r w:rsidR="0029246B">
        <w:rPr>
          <w:rFonts w:ascii="Times New Roman" w:hAnsi="Times New Roman" w:cs="Times New Roman"/>
          <w:sz w:val="24"/>
          <w:szCs w:val="24"/>
        </w:rPr>
        <w:t>й в ценах стоимости приобретаемого</w:t>
      </w:r>
      <w:r w:rsidRPr="00E95098">
        <w:rPr>
          <w:rFonts w:ascii="Times New Roman" w:hAnsi="Times New Roman" w:cs="Times New Roman"/>
          <w:sz w:val="24"/>
          <w:szCs w:val="24"/>
        </w:rPr>
        <w:t xml:space="preserve"> объекта недвижимого имуществ</w:t>
      </w:r>
      <w:r w:rsidR="00073218">
        <w:rPr>
          <w:rFonts w:ascii="Times New Roman" w:hAnsi="Times New Roman" w:cs="Times New Roman"/>
          <w:sz w:val="24"/>
          <w:szCs w:val="24"/>
        </w:rPr>
        <w:t>а в муниципальную собственность,</w:t>
      </w:r>
      <w:r w:rsidRPr="00E95098">
        <w:rPr>
          <w:rFonts w:ascii="Times New Roman" w:hAnsi="Times New Roman" w:cs="Times New Roman"/>
          <w:sz w:val="24"/>
          <w:szCs w:val="24"/>
        </w:rPr>
        <w:t xml:space="preserve"> а также с указанием общего объема капитальн</w:t>
      </w:r>
      <w:r w:rsidR="00073218">
        <w:rPr>
          <w:rFonts w:ascii="Times New Roman" w:hAnsi="Times New Roman" w:cs="Times New Roman"/>
          <w:sz w:val="24"/>
          <w:szCs w:val="24"/>
        </w:rPr>
        <w:t>ых вложений</w:t>
      </w:r>
      <w:r w:rsidRPr="00E95098">
        <w:rPr>
          <w:rFonts w:ascii="Times New Roman" w:hAnsi="Times New Roman" w:cs="Times New Roman"/>
          <w:sz w:val="24"/>
          <w:szCs w:val="24"/>
        </w:rPr>
        <w:t>, в том числе о</w:t>
      </w:r>
      <w:r w:rsidR="00073218">
        <w:rPr>
          <w:rFonts w:ascii="Times New Roman" w:hAnsi="Times New Roman" w:cs="Times New Roman"/>
          <w:sz w:val="24"/>
          <w:szCs w:val="24"/>
        </w:rPr>
        <w:t>бъема предоставляемой субсидии</w:t>
      </w:r>
      <w:r w:rsidRPr="00E95098">
        <w:rPr>
          <w:rFonts w:ascii="Times New Roman" w:hAnsi="Times New Roman" w:cs="Times New Roman"/>
          <w:sz w:val="24"/>
          <w:szCs w:val="24"/>
        </w:rPr>
        <w:t>;</w:t>
      </w:r>
    </w:p>
    <w:p w:rsidR="0028350C" w:rsidRPr="00E95098" w:rsidRDefault="0028350C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б) 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28350C" w:rsidRPr="00E95098" w:rsidRDefault="0028350C" w:rsidP="00073218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 w:rsidRPr="00E95098">
        <w:rPr>
          <w:rFonts w:ascii="Times New Roman" w:hAnsi="Times New Roman" w:cs="Times New Roman"/>
          <w:sz w:val="24"/>
          <w:szCs w:val="24"/>
        </w:rPr>
        <w:t>в) ус</w:t>
      </w:r>
      <w:r w:rsidR="00327DF5">
        <w:rPr>
          <w:rFonts w:ascii="Times New Roman" w:hAnsi="Times New Roman" w:cs="Times New Roman"/>
          <w:sz w:val="24"/>
          <w:szCs w:val="24"/>
        </w:rPr>
        <w:t>ловие о соблюдении учреждениями</w:t>
      </w:r>
      <w:r w:rsidR="0029246B">
        <w:rPr>
          <w:rFonts w:ascii="Times New Roman" w:hAnsi="Times New Roman" w:cs="Times New Roman"/>
          <w:sz w:val="24"/>
          <w:szCs w:val="24"/>
        </w:rPr>
        <w:t xml:space="preserve"> </w:t>
      </w:r>
      <w:r w:rsidRPr="00E95098">
        <w:rPr>
          <w:rFonts w:ascii="Times New Roman" w:hAnsi="Times New Roman" w:cs="Times New Roman"/>
          <w:sz w:val="24"/>
          <w:szCs w:val="24"/>
        </w:rPr>
        <w:t>при использовании субсидии положений, установленных законодательством Российской Федерации о контрактной системе в сфере закупок товаров, раб</w:t>
      </w:r>
      <w:r w:rsidR="0029246B">
        <w:rPr>
          <w:rFonts w:ascii="Times New Roman" w:hAnsi="Times New Roman" w:cs="Times New Roman"/>
          <w:sz w:val="24"/>
          <w:szCs w:val="24"/>
        </w:rPr>
        <w:t xml:space="preserve">от, услуг для обеспечения </w:t>
      </w:r>
      <w:r w:rsidR="00073218">
        <w:rPr>
          <w:rFonts w:ascii="Times New Roman" w:hAnsi="Times New Roman" w:cs="Times New Roman"/>
          <w:sz w:val="24"/>
          <w:szCs w:val="24"/>
        </w:rPr>
        <w:t>муниципальных нужд;</w:t>
      </w:r>
    </w:p>
    <w:p w:rsidR="0028350C" w:rsidRPr="00E95098" w:rsidRDefault="00073218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28350C" w:rsidRPr="00E95098">
        <w:rPr>
          <w:rFonts w:ascii="Times New Roman" w:hAnsi="Times New Roman" w:cs="Times New Roman"/>
          <w:sz w:val="24"/>
          <w:szCs w:val="24"/>
        </w:rPr>
        <w:t>) обязател</w:t>
      </w:r>
      <w:r w:rsidR="0049621B">
        <w:rPr>
          <w:rFonts w:ascii="Times New Roman" w:hAnsi="Times New Roman" w:cs="Times New Roman"/>
          <w:sz w:val="24"/>
          <w:szCs w:val="24"/>
        </w:rPr>
        <w:t xml:space="preserve">ьство </w:t>
      </w:r>
      <w:r w:rsidR="00327DF5">
        <w:rPr>
          <w:rFonts w:ascii="Times New Roman" w:hAnsi="Times New Roman" w:cs="Times New Roman"/>
          <w:sz w:val="24"/>
          <w:szCs w:val="24"/>
        </w:rPr>
        <w:t>учреждений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осуществлять эксплуатационные расходы, необходимые для содержания объекта после </w:t>
      </w:r>
      <w:r w:rsidR="0049621B">
        <w:rPr>
          <w:rFonts w:ascii="Times New Roman" w:hAnsi="Times New Roman" w:cs="Times New Roman"/>
          <w:sz w:val="24"/>
          <w:szCs w:val="24"/>
        </w:rPr>
        <w:t xml:space="preserve">его </w:t>
      </w:r>
      <w:r>
        <w:rPr>
          <w:rFonts w:ascii="Times New Roman" w:hAnsi="Times New Roman" w:cs="Times New Roman"/>
          <w:sz w:val="24"/>
          <w:szCs w:val="24"/>
        </w:rPr>
        <w:t>приобретения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, за счет средств, предоставляемых из </w:t>
      </w:r>
      <w:r w:rsidR="00327DF5">
        <w:rPr>
          <w:rFonts w:ascii="Times New Roman" w:hAnsi="Times New Roman" w:cs="Times New Roman"/>
          <w:sz w:val="24"/>
          <w:szCs w:val="24"/>
        </w:rPr>
        <w:t xml:space="preserve">местного 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Fonts w:ascii="Times New Roman" w:hAnsi="Times New Roman" w:cs="Times New Roman"/>
          <w:sz w:val="24"/>
          <w:szCs w:val="24"/>
        </w:rPr>
        <w:t>Администрации,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в объеме, не превышающем размер соответствующих нормативных затрат, применяемых при расчете субсидии на финансовое обеспечение выполнения муниципального задания на оказание муниципальных услуг (выполнение работ);</w:t>
      </w:r>
    </w:p>
    <w:p w:rsidR="0028350C" w:rsidRPr="00E95098" w:rsidRDefault="00073218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28350C" w:rsidRPr="00E95098">
        <w:rPr>
          <w:rFonts w:ascii="Times New Roman" w:hAnsi="Times New Roman" w:cs="Times New Roman"/>
          <w:sz w:val="24"/>
          <w:szCs w:val="24"/>
        </w:rPr>
        <w:t>) сроки (порядок определения сроков) перечисления субсидии, а также положения, устанавливающие обязанность перечисления субсидии на лицевой счет по пол</w:t>
      </w:r>
      <w:r>
        <w:rPr>
          <w:rFonts w:ascii="Times New Roman" w:hAnsi="Times New Roman" w:cs="Times New Roman"/>
          <w:sz w:val="24"/>
          <w:szCs w:val="24"/>
        </w:rPr>
        <w:t>учению и использованию субсидий</w:t>
      </w:r>
      <w:r w:rsidR="0028350C" w:rsidRPr="00E95098">
        <w:rPr>
          <w:rFonts w:ascii="Times New Roman" w:hAnsi="Times New Roman" w:cs="Times New Roman"/>
          <w:sz w:val="24"/>
          <w:szCs w:val="24"/>
        </w:rPr>
        <w:t>;</w:t>
      </w:r>
    </w:p>
    <w:p w:rsidR="0028350C" w:rsidRPr="00E95098" w:rsidRDefault="002A6D01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) положения, устанавливающие право </w:t>
      </w:r>
      <w:r>
        <w:rPr>
          <w:rFonts w:ascii="Times New Roman" w:hAnsi="Times New Roman" w:cs="Times New Roman"/>
          <w:sz w:val="24"/>
          <w:szCs w:val="24"/>
        </w:rPr>
        <w:t>Администрации, предоставляющей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субсидию, органа муниципального финансового контроля на </w:t>
      </w:r>
      <w:r w:rsidR="00A52B06">
        <w:rPr>
          <w:rFonts w:ascii="Times New Roman" w:hAnsi="Times New Roman" w:cs="Times New Roman"/>
          <w:sz w:val="24"/>
          <w:szCs w:val="24"/>
        </w:rPr>
        <w:t>проведение</w:t>
      </w:r>
      <w:r w:rsidR="00327DF5">
        <w:rPr>
          <w:rFonts w:ascii="Times New Roman" w:hAnsi="Times New Roman" w:cs="Times New Roman"/>
          <w:sz w:val="24"/>
          <w:szCs w:val="24"/>
        </w:rPr>
        <w:t xml:space="preserve"> проверок соблюдения учреждениями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условий, установленных соглашением о предоставлении субсидии;</w:t>
      </w:r>
    </w:p>
    <w:p w:rsidR="0028350C" w:rsidRPr="00E95098" w:rsidRDefault="002A6D01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327DF5">
        <w:rPr>
          <w:rFonts w:ascii="Times New Roman" w:hAnsi="Times New Roman" w:cs="Times New Roman"/>
          <w:sz w:val="24"/>
          <w:szCs w:val="24"/>
        </w:rPr>
        <w:t>) порядок возврата учреждениями</w:t>
      </w:r>
      <w:r w:rsidR="0027795E">
        <w:rPr>
          <w:rFonts w:ascii="Times New Roman" w:hAnsi="Times New Roman" w:cs="Times New Roman"/>
          <w:sz w:val="24"/>
          <w:szCs w:val="24"/>
        </w:rPr>
        <w:t xml:space="preserve"> остатка,</w:t>
      </w:r>
      <w:r w:rsidR="00327DF5">
        <w:rPr>
          <w:rFonts w:ascii="Times New Roman" w:hAnsi="Times New Roman" w:cs="Times New Roman"/>
          <w:sz w:val="24"/>
          <w:szCs w:val="24"/>
        </w:rPr>
        <w:t xml:space="preserve"> не использованного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на </w:t>
      </w:r>
      <w:r w:rsidR="00327DF5">
        <w:rPr>
          <w:rFonts w:ascii="Times New Roman" w:hAnsi="Times New Roman" w:cs="Times New Roman"/>
          <w:sz w:val="24"/>
          <w:szCs w:val="24"/>
        </w:rPr>
        <w:t xml:space="preserve">конец </w:t>
      </w:r>
      <w:r w:rsidR="0028350C" w:rsidRPr="00E95098">
        <w:rPr>
          <w:rFonts w:ascii="Times New Roman" w:hAnsi="Times New Roman" w:cs="Times New Roman"/>
          <w:sz w:val="24"/>
          <w:szCs w:val="24"/>
        </w:rPr>
        <w:t>ф</w:t>
      </w:r>
      <w:r w:rsidR="00A52B06">
        <w:rPr>
          <w:rFonts w:ascii="Times New Roman" w:hAnsi="Times New Roman" w:cs="Times New Roman"/>
          <w:sz w:val="24"/>
          <w:szCs w:val="24"/>
        </w:rPr>
        <w:t>и</w:t>
      </w:r>
      <w:r w:rsidR="0027795E">
        <w:rPr>
          <w:rFonts w:ascii="Times New Roman" w:hAnsi="Times New Roman" w:cs="Times New Roman"/>
          <w:sz w:val="24"/>
          <w:szCs w:val="24"/>
        </w:rPr>
        <w:t>нансового года перечисленные</w:t>
      </w:r>
      <w:r w:rsidR="00327DF5">
        <w:rPr>
          <w:rFonts w:ascii="Times New Roman" w:hAnsi="Times New Roman" w:cs="Times New Roman"/>
          <w:sz w:val="24"/>
          <w:szCs w:val="24"/>
        </w:rPr>
        <w:t xml:space="preserve"> им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в финансовом году субси</w:t>
      </w:r>
      <w:r w:rsidR="00327DF5">
        <w:rPr>
          <w:rFonts w:ascii="Times New Roman" w:hAnsi="Times New Roman" w:cs="Times New Roman"/>
          <w:sz w:val="24"/>
          <w:szCs w:val="24"/>
        </w:rPr>
        <w:t xml:space="preserve">дии в случае отсутствия решения </w:t>
      </w: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327DF5">
        <w:rPr>
          <w:rFonts w:ascii="Times New Roman" w:hAnsi="Times New Roman" w:cs="Times New Roman"/>
          <w:sz w:val="24"/>
          <w:szCs w:val="24"/>
        </w:rPr>
        <w:t>, предоставляющей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субсидию, о наличии потребности направления этих средств на цели предоставления субсидии на </w:t>
      </w:r>
      <w:r>
        <w:rPr>
          <w:rFonts w:ascii="Times New Roman" w:hAnsi="Times New Roman" w:cs="Times New Roman"/>
          <w:sz w:val="24"/>
          <w:szCs w:val="24"/>
        </w:rPr>
        <w:t xml:space="preserve">иные капитальные вложения; </w:t>
      </w:r>
    </w:p>
    <w:p w:rsidR="0028350C" w:rsidRPr="00E95098" w:rsidRDefault="002A6D01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28350C" w:rsidRPr="00E95098">
        <w:rPr>
          <w:rFonts w:ascii="Times New Roman" w:hAnsi="Times New Roman" w:cs="Times New Roman"/>
          <w:sz w:val="24"/>
          <w:szCs w:val="24"/>
        </w:rPr>
        <w:t>) порядок возврата с</w:t>
      </w:r>
      <w:r w:rsidR="00327DF5">
        <w:rPr>
          <w:rFonts w:ascii="Times New Roman" w:hAnsi="Times New Roman" w:cs="Times New Roman"/>
          <w:sz w:val="24"/>
          <w:szCs w:val="24"/>
        </w:rPr>
        <w:t>умм, использованных учреждениями</w:t>
      </w:r>
      <w:r w:rsidR="0028350C" w:rsidRPr="00E95098">
        <w:rPr>
          <w:rFonts w:ascii="Times New Roman" w:hAnsi="Times New Roman" w:cs="Times New Roman"/>
          <w:sz w:val="24"/>
          <w:szCs w:val="24"/>
        </w:rPr>
        <w:t>, в случае установления по результатам проверок фактов нарушения целей и условий, определенных соглашением о предоставлении субсидии;</w:t>
      </w:r>
    </w:p>
    <w:p w:rsidR="0028350C" w:rsidRPr="00E95098" w:rsidRDefault="002A6D01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28350C" w:rsidRPr="00E95098">
        <w:rPr>
          <w:rFonts w:ascii="Times New Roman" w:hAnsi="Times New Roman" w:cs="Times New Roman"/>
          <w:sz w:val="24"/>
          <w:szCs w:val="24"/>
        </w:rPr>
        <w:t>) положения, предусматривающие приостановление предоставления субсидии либо сокращение объема предоставляемой субсидии в связи с нару</w:t>
      </w:r>
      <w:r w:rsidR="00327DF5">
        <w:rPr>
          <w:rFonts w:ascii="Times New Roman" w:hAnsi="Times New Roman" w:cs="Times New Roman"/>
          <w:sz w:val="24"/>
          <w:szCs w:val="24"/>
        </w:rPr>
        <w:t>шением учреждениями</w:t>
      </w:r>
      <w:r w:rsidR="00A52B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условия о 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финансировании капитальных вложений в объекты за счет иных источников финансирования </w:t>
      </w:r>
      <w:r>
        <w:rPr>
          <w:rFonts w:ascii="Times New Roman" w:hAnsi="Times New Roman" w:cs="Times New Roman"/>
          <w:sz w:val="24"/>
          <w:szCs w:val="24"/>
        </w:rPr>
        <w:t xml:space="preserve">в случае, если </w:t>
      </w:r>
      <w:r w:rsidR="0028350C" w:rsidRPr="00E95098">
        <w:rPr>
          <w:rFonts w:ascii="Times New Roman" w:hAnsi="Times New Roman" w:cs="Times New Roman"/>
          <w:sz w:val="24"/>
          <w:szCs w:val="24"/>
        </w:rPr>
        <w:t>предусмотрено такое условие;</w:t>
      </w:r>
    </w:p>
    <w:p w:rsidR="0028350C" w:rsidRPr="00E95098" w:rsidRDefault="002A6D01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) порядок и </w:t>
      </w:r>
      <w:r w:rsidR="00327DF5">
        <w:rPr>
          <w:rFonts w:ascii="Times New Roman" w:hAnsi="Times New Roman" w:cs="Times New Roman"/>
          <w:sz w:val="24"/>
          <w:szCs w:val="24"/>
        </w:rPr>
        <w:t>сроки представления учреждениями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 отчетности об использовании субсидии;</w:t>
      </w:r>
    </w:p>
    <w:p w:rsidR="0028350C" w:rsidRDefault="002A6D01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</w:t>
      </w:r>
      <w:r w:rsidR="0028350C" w:rsidRPr="00E95098">
        <w:rPr>
          <w:rFonts w:ascii="Times New Roman" w:hAnsi="Times New Roman" w:cs="Times New Roman"/>
          <w:sz w:val="24"/>
          <w:szCs w:val="24"/>
        </w:rPr>
        <w:t xml:space="preserve">) случаи и порядок внесения изменений в соглашение о предоставлении субсидии, в том числе в случае уменьшения в соответствии с Бюджетным кодексом Российской Федерации получателю средств бюджета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28350C" w:rsidRPr="00E95098">
        <w:rPr>
          <w:rFonts w:ascii="Times New Roman" w:hAnsi="Times New Roman" w:cs="Times New Roman"/>
          <w:sz w:val="24"/>
          <w:szCs w:val="24"/>
        </w:rPr>
        <w:t>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28350C" w:rsidRPr="009E1CD3" w:rsidRDefault="00CD2A66" w:rsidP="00CD2A66">
      <w:pPr>
        <w:ind w:firstLine="22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6D01" w:rsidRPr="00E95098" w:rsidRDefault="00CD2A66" w:rsidP="0015637B">
      <w:pPr>
        <w:ind w:firstLine="2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28350C" w:rsidRPr="00E95098">
        <w:rPr>
          <w:rFonts w:ascii="Times New Roman" w:hAnsi="Times New Roman" w:cs="Times New Roman"/>
          <w:sz w:val="24"/>
          <w:szCs w:val="24"/>
        </w:rPr>
        <w:t>. В договоры, заключенные в целях приобретения объектов недвижимого имущества в муниципальную собственность, подлежащие оплате за счет субсидии, включается условие о возможности изменения размера и (или) сроков оплаты и (или) объема работ в случае уменьшения получателю бюджетных средств ранее доведенных в установленном порядке лимитов бюджетных обязательств на предоставление субсидии.</w:t>
      </w:r>
    </w:p>
    <w:p w:rsidR="0028350C" w:rsidRPr="00791DDF" w:rsidRDefault="002A6D01" w:rsidP="0015637B">
      <w:pPr>
        <w:ind w:firstLine="225"/>
        <w:jc w:val="both"/>
        <w:rPr>
          <w:rFonts w:ascii="Times New Roman" w:hAnsi="Times New Roman" w:cs="Times New Roman"/>
          <w:sz w:val="22"/>
          <w:szCs w:val="22"/>
        </w:rPr>
      </w:pPr>
      <w:r w:rsidRPr="00791DD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28350C" w:rsidRPr="00E95098" w:rsidRDefault="002A6D01" w:rsidP="006243DC">
      <w:pPr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15637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5637B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7795E">
        <w:rPr>
          <w:rFonts w:ascii="Times New Roman" w:hAnsi="Times New Roman" w:cs="Times New Roman"/>
          <w:color w:val="auto"/>
          <w:sz w:val="24"/>
          <w:szCs w:val="24"/>
        </w:rPr>
        <w:t>3.5</w:t>
      </w:r>
      <w:r w:rsidR="00CD2A66">
        <w:rPr>
          <w:rFonts w:ascii="Times New Roman" w:hAnsi="Times New Roman" w:cs="Times New Roman"/>
          <w:color w:val="auto"/>
          <w:sz w:val="24"/>
          <w:szCs w:val="24"/>
        </w:rPr>
        <w:t xml:space="preserve">. Не использованный в текущем финансовом году остаток субсидии </w:t>
      </w:r>
      <w:r w:rsidR="0015637B" w:rsidRPr="0015637B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="00A66EDD">
        <w:rPr>
          <w:rFonts w:ascii="Times New Roman" w:hAnsi="Times New Roman" w:cs="Times New Roman"/>
          <w:color w:val="auto"/>
          <w:sz w:val="24"/>
          <w:szCs w:val="24"/>
        </w:rPr>
        <w:t>длежи</w:t>
      </w:r>
      <w:r w:rsidR="00CD2A66">
        <w:rPr>
          <w:rFonts w:ascii="Times New Roman" w:hAnsi="Times New Roman" w:cs="Times New Roman"/>
          <w:color w:val="auto"/>
          <w:sz w:val="24"/>
          <w:szCs w:val="24"/>
        </w:rPr>
        <w:t xml:space="preserve">т перечислению учреждениями </w:t>
      </w:r>
      <w:r w:rsidR="0015637B">
        <w:rPr>
          <w:rFonts w:ascii="Times New Roman" w:hAnsi="Times New Roman" w:cs="Times New Roman"/>
          <w:color w:val="auto"/>
          <w:sz w:val="24"/>
          <w:szCs w:val="24"/>
        </w:rPr>
        <w:t>Администрации</w:t>
      </w:r>
      <w:r w:rsidR="00977175">
        <w:rPr>
          <w:rFonts w:ascii="Times New Roman" w:hAnsi="Times New Roman" w:cs="Times New Roman"/>
          <w:color w:val="auto"/>
          <w:sz w:val="24"/>
          <w:szCs w:val="24"/>
        </w:rPr>
        <w:t>.</w:t>
      </w:r>
    </w:p>
    <w:sectPr w:rsidR="0028350C" w:rsidRPr="00E95098" w:rsidSect="00A66EDD">
      <w:pgSz w:w="12240" w:h="15840"/>
      <w:pgMar w:top="567" w:right="474" w:bottom="567" w:left="156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2C0502"/>
    <w:rsid w:val="00073218"/>
    <w:rsid w:val="00083CEC"/>
    <w:rsid w:val="000D61E2"/>
    <w:rsid w:val="001132D4"/>
    <w:rsid w:val="00120F2E"/>
    <w:rsid w:val="0015637B"/>
    <w:rsid w:val="001A10E0"/>
    <w:rsid w:val="001A7388"/>
    <w:rsid w:val="001E7CFF"/>
    <w:rsid w:val="00231480"/>
    <w:rsid w:val="0027795E"/>
    <w:rsid w:val="0028350C"/>
    <w:rsid w:val="0029246B"/>
    <w:rsid w:val="002A6D01"/>
    <w:rsid w:val="002B17A5"/>
    <w:rsid w:val="002C0502"/>
    <w:rsid w:val="002F5D75"/>
    <w:rsid w:val="00307219"/>
    <w:rsid w:val="00327DF5"/>
    <w:rsid w:val="00437D00"/>
    <w:rsid w:val="00450C33"/>
    <w:rsid w:val="0049621B"/>
    <w:rsid w:val="00515FA3"/>
    <w:rsid w:val="005A4E75"/>
    <w:rsid w:val="006243DC"/>
    <w:rsid w:val="006458C1"/>
    <w:rsid w:val="00791DDF"/>
    <w:rsid w:val="008223F4"/>
    <w:rsid w:val="00866618"/>
    <w:rsid w:val="00912077"/>
    <w:rsid w:val="00977175"/>
    <w:rsid w:val="009A6832"/>
    <w:rsid w:val="009D725F"/>
    <w:rsid w:val="009E1CD3"/>
    <w:rsid w:val="00A52B06"/>
    <w:rsid w:val="00A66EDD"/>
    <w:rsid w:val="00A70D90"/>
    <w:rsid w:val="00A97FAE"/>
    <w:rsid w:val="00B324CD"/>
    <w:rsid w:val="00BD37C5"/>
    <w:rsid w:val="00C87ED2"/>
    <w:rsid w:val="00CD2A66"/>
    <w:rsid w:val="00CD7998"/>
    <w:rsid w:val="00D07D25"/>
    <w:rsid w:val="00D32C70"/>
    <w:rsid w:val="00D46FDF"/>
    <w:rsid w:val="00D47320"/>
    <w:rsid w:val="00D61E5B"/>
    <w:rsid w:val="00D85221"/>
    <w:rsid w:val="00D97248"/>
    <w:rsid w:val="00E26138"/>
    <w:rsid w:val="00E4569E"/>
    <w:rsid w:val="00E95098"/>
    <w:rsid w:val="00F44025"/>
    <w:rsid w:val="00FC0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color w:val="000000"/>
    </w:rPr>
  </w:style>
  <w:style w:type="paragraph" w:customStyle="1" w:styleId="Preformat">
    <w:name w:val="Pre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0"/>
      <w:szCs w:val="20"/>
    </w:rPr>
  </w:style>
  <w:style w:type="character" w:styleId="a3">
    <w:name w:val="Hyperlink"/>
    <w:basedOn w:val="a0"/>
    <w:uiPriority w:val="99"/>
    <w:rPr>
      <w:rFonts w:ascii="Arial" w:hAnsi="Arial" w:cs="Arial"/>
      <w:color w:val="0000FF"/>
      <w:sz w:val="20"/>
      <w:szCs w:val="20"/>
      <w:u w:val="single"/>
    </w:rPr>
  </w:style>
  <w:style w:type="paragraph" w:customStyle="1" w:styleId="Context">
    <w:name w:val="Con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FF00"/>
      <w:sz w:val="20"/>
      <w:szCs w:val="2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41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1712</Words>
  <Characters>9763</Characters>
  <Application>Microsoft Office Word</Application>
  <DocSecurity>0</DocSecurity>
  <Lines>81</Lines>
  <Paragraphs>22</Paragraphs>
  <ScaleCrop>false</ScaleCrop>
  <Company>Hewlett-Packard Company</Company>
  <LinksUpToDate>false</LinksUpToDate>
  <CharactersWithSpaces>11453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2018-05-22T04:59:00Z</dcterms:created>
  <dcterms:modified xsi:type="dcterms:W3CDTF">2018-05-22T04:59:00Z</dcterms:modified>
</cp:coreProperties>
</file>