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D20" w:rsidRDefault="00743D20" w:rsidP="007711A8">
      <w:pPr>
        <w:jc w:val="right"/>
        <w:rPr>
          <w:b/>
          <w:sz w:val="28"/>
          <w:szCs w:val="28"/>
        </w:rPr>
      </w:pPr>
    </w:p>
    <w:p w:rsidR="00743D20" w:rsidRDefault="00743D20" w:rsidP="00743D20">
      <w:pPr>
        <w:jc w:val="center"/>
        <w:rPr>
          <w:b/>
          <w:sz w:val="28"/>
          <w:szCs w:val="28"/>
        </w:rPr>
      </w:pPr>
      <w:r w:rsidRPr="00743D20">
        <w:rPr>
          <w:b/>
          <w:noProof/>
          <w:sz w:val="28"/>
          <w:szCs w:val="28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583" w:rsidRPr="008B3C7A" w:rsidRDefault="008B3C7A">
      <w:pPr>
        <w:pStyle w:val="a5"/>
        <w:ind w:right="0"/>
        <w:rPr>
          <w:b/>
          <w:sz w:val="32"/>
          <w:szCs w:val="32"/>
        </w:rPr>
      </w:pPr>
      <w:r w:rsidRPr="008B3C7A">
        <w:rPr>
          <w:b/>
          <w:sz w:val="32"/>
          <w:szCs w:val="32"/>
        </w:rPr>
        <w:t>МУНИЦИПАЛЬНЫЙ СОВЕТ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291583" w:rsidRPr="008B3C7A" w:rsidRDefault="006D0CF7">
      <w:pPr>
        <w:pStyle w:val="5"/>
        <w:ind w:right="0"/>
        <w:rPr>
          <w:szCs w:val="32"/>
        </w:rPr>
      </w:pPr>
      <w:r>
        <w:rPr>
          <w:szCs w:val="32"/>
        </w:rPr>
        <w:t>ПЯТОГО</w:t>
      </w:r>
      <w:r w:rsidR="008B3C7A" w:rsidRPr="008B3C7A">
        <w:rPr>
          <w:szCs w:val="32"/>
        </w:rPr>
        <w:t xml:space="preserve"> СОЗЫВА </w:t>
      </w:r>
    </w:p>
    <w:p w:rsidR="00F0188C" w:rsidRPr="00A02D34" w:rsidRDefault="00F0188C" w:rsidP="00A02D34">
      <w:pPr>
        <w:pStyle w:val="6"/>
        <w:ind w:right="0"/>
        <w:jc w:val="right"/>
        <w:rPr>
          <w:sz w:val="28"/>
          <w:szCs w:val="28"/>
        </w:rPr>
      </w:pPr>
    </w:p>
    <w:p w:rsidR="00291583" w:rsidRDefault="00291583">
      <w:pPr>
        <w:pStyle w:val="6"/>
        <w:ind w:right="0"/>
        <w:rPr>
          <w:sz w:val="32"/>
          <w:szCs w:val="32"/>
        </w:rPr>
      </w:pPr>
      <w:r w:rsidRPr="008B3C7A">
        <w:rPr>
          <w:sz w:val="32"/>
          <w:szCs w:val="32"/>
        </w:rPr>
        <w:t>РЕШЕНИ</w:t>
      </w:r>
      <w:r w:rsidR="006D1094">
        <w:rPr>
          <w:sz w:val="32"/>
          <w:szCs w:val="32"/>
        </w:rPr>
        <w:t>Е</w:t>
      </w:r>
    </w:p>
    <w:p w:rsidR="00EF4FB3" w:rsidRDefault="00EF4FB3" w:rsidP="00EF4FB3"/>
    <w:p w:rsidR="00EF4FB3" w:rsidRPr="00EF4FB3" w:rsidRDefault="00EF4FB3" w:rsidP="00EF4FB3"/>
    <w:p w:rsidR="00291583" w:rsidRDefault="0092391E" w:rsidP="00F0188C">
      <w:pPr>
        <w:jc w:val="both"/>
        <w:rPr>
          <w:sz w:val="28"/>
        </w:rPr>
      </w:pPr>
      <w:r>
        <w:rPr>
          <w:sz w:val="28"/>
        </w:rPr>
        <w:t>24</w:t>
      </w:r>
      <w:r w:rsidR="00EA492A">
        <w:rPr>
          <w:sz w:val="28"/>
        </w:rPr>
        <w:t>.</w:t>
      </w:r>
      <w:r w:rsidR="00AA0AA6">
        <w:rPr>
          <w:sz w:val="28"/>
        </w:rPr>
        <w:t>10</w:t>
      </w:r>
      <w:r w:rsidR="00B92C76">
        <w:rPr>
          <w:sz w:val="28"/>
        </w:rPr>
        <w:t>.20</w:t>
      </w:r>
      <w:r w:rsidR="00845ED6">
        <w:rPr>
          <w:sz w:val="28"/>
        </w:rPr>
        <w:t>1</w:t>
      </w:r>
      <w:r w:rsidR="009B0733">
        <w:rPr>
          <w:sz w:val="28"/>
        </w:rPr>
        <w:t>8</w:t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A43936">
        <w:rPr>
          <w:sz w:val="28"/>
        </w:rPr>
        <w:tab/>
      </w:r>
      <w:r w:rsidR="00A43936">
        <w:rPr>
          <w:sz w:val="28"/>
        </w:rPr>
        <w:tab/>
      </w:r>
      <w:r w:rsidR="00F0188C">
        <w:rPr>
          <w:sz w:val="28"/>
        </w:rPr>
        <w:t xml:space="preserve">     </w:t>
      </w:r>
      <w:r w:rsidR="00291583">
        <w:rPr>
          <w:sz w:val="28"/>
        </w:rPr>
        <w:t xml:space="preserve">№ </w:t>
      </w:r>
      <w:r w:rsidR="00B1454F">
        <w:rPr>
          <w:sz w:val="28"/>
        </w:rPr>
        <w:t>255</w:t>
      </w:r>
    </w:p>
    <w:p w:rsidR="008B3C7A" w:rsidRPr="0090349F" w:rsidRDefault="008B3C7A" w:rsidP="008B3C7A">
      <w:pPr>
        <w:pStyle w:val="5"/>
        <w:ind w:right="0"/>
        <w:rPr>
          <w:b w:val="0"/>
          <w:sz w:val="20"/>
        </w:rPr>
      </w:pPr>
    </w:p>
    <w:p w:rsidR="008B3C7A" w:rsidRPr="008B3C7A" w:rsidRDefault="008B3C7A" w:rsidP="008B3C7A">
      <w:pPr>
        <w:pStyle w:val="5"/>
        <w:ind w:right="0"/>
        <w:rPr>
          <w:b w:val="0"/>
          <w:szCs w:val="32"/>
        </w:rPr>
      </w:pPr>
      <w:r w:rsidRPr="008B3C7A">
        <w:rPr>
          <w:b w:val="0"/>
          <w:szCs w:val="32"/>
        </w:rPr>
        <w:t>Санкт-Петербург</w:t>
      </w:r>
    </w:p>
    <w:p w:rsidR="00291583" w:rsidRDefault="00291583">
      <w:pPr>
        <w:pStyle w:val="1"/>
        <w:jc w:val="both"/>
        <w:rPr>
          <w:rFonts w:ascii="Times New Roman" w:hAnsi="Times New Roman"/>
          <w:sz w:val="26"/>
        </w:rPr>
      </w:pPr>
    </w:p>
    <w:p w:rsidR="00033D5F" w:rsidRPr="00033D5F" w:rsidRDefault="00033D5F" w:rsidP="00033D5F">
      <w:pPr>
        <w:ind w:firstLine="709"/>
        <w:jc w:val="center"/>
        <w:rPr>
          <w:sz w:val="22"/>
          <w:szCs w:val="22"/>
        </w:rPr>
      </w:pPr>
      <w:r w:rsidRPr="00033D5F">
        <w:rPr>
          <w:sz w:val="22"/>
          <w:szCs w:val="22"/>
        </w:rPr>
        <w:t>Об утверждении Порядка представления главными распорядителями средств местного бюджета муниципального образования Смольнинское в финансовый орган муниципального образования информации о совершаемых действиях, направленных на реализацию  муниципальным образованием права регресса, либо об отсутствии оснований для предъявления иска о взыскании денежных средств в порядке регресса</w:t>
      </w:r>
    </w:p>
    <w:p w:rsidR="00033D5F" w:rsidRDefault="00991E96" w:rsidP="00AA0AA6">
      <w:pPr>
        <w:ind w:firstLine="709"/>
        <w:jc w:val="both"/>
        <w:rPr>
          <w:sz w:val="26"/>
          <w:szCs w:val="26"/>
        </w:rPr>
      </w:pPr>
      <w:r w:rsidRPr="00AA0AA6">
        <w:rPr>
          <w:sz w:val="26"/>
          <w:szCs w:val="26"/>
        </w:rPr>
        <w:t xml:space="preserve">  </w:t>
      </w:r>
    </w:p>
    <w:p w:rsidR="00AA0AA6" w:rsidRPr="00AA0AA6" w:rsidRDefault="00991E96" w:rsidP="00AA0AA6">
      <w:pPr>
        <w:ind w:firstLine="709"/>
        <w:jc w:val="both"/>
        <w:rPr>
          <w:bCs/>
          <w:sz w:val="26"/>
          <w:szCs w:val="26"/>
        </w:rPr>
      </w:pPr>
      <w:r w:rsidRPr="00AA0AA6">
        <w:rPr>
          <w:sz w:val="26"/>
          <w:szCs w:val="26"/>
        </w:rPr>
        <w:t xml:space="preserve">   </w:t>
      </w:r>
      <w:r w:rsidR="00AA0AA6" w:rsidRPr="00AA0AA6">
        <w:rPr>
          <w:sz w:val="26"/>
          <w:szCs w:val="26"/>
        </w:rPr>
        <w:t xml:space="preserve">В соответствии с пунктом 3 статьи 242.2 Бюджетного кодекса Российской Федерации, подпунктом 3.1 пункта 3 статьи 1081 Гражданского кодекса Российской Федерации, в целях реализации муниципальным образованием Смольнинское права регресса </w:t>
      </w:r>
      <w:r w:rsidR="00AA0AA6" w:rsidRPr="00AA0AA6">
        <w:rPr>
          <w:bCs/>
          <w:sz w:val="26"/>
          <w:szCs w:val="26"/>
        </w:rPr>
        <w:t>к муниципальному служащему(им), в связи с незаконными действиями (бездействиями) которого(ых) произведено возмещение вреда за счет средств местного бюджета, муниципальный Совет муниципаль</w:t>
      </w:r>
      <w:r w:rsidR="00D65C46">
        <w:rPr>
          <w:bCs/>
          <w:sz w:val="26"/>
          <w:szCs w:val="26"/>
        </w:rPr>
        <w:t xml:space="preserve">ного образования Смольнинское, </w:t>
      </w:r>
    </w:p>
    <w:p w:rsidR="00AA0AA6" w:rsidRPr="00AA0AA6" w:rsidRDefault="00AA0AA6" w:rsidP="00AA0AA6">
      <w:pPr>
        <w:ind w:firstLine="709"/>
        <w:jc w:val="both"/>
        <w:rPr>
          <w:bCs/>
          <w:sz w:val="26"/>
          <w:szCs w:val="26"/>
        </w:rPr>
      </w:pPr>
    </w:p>
    <w:p w:rsidR="00AA0AA6" w:rsidRPr="00AA0AA6" w:rsidRDefault="00AA0AA6" w:rsidP="00AA0AA6">
      <w:pPr>
        <w:jc w:val="both"/>
        <w:rPr>
          <w:b/>
          <w:sz w:val="26"/>
          <w:szCs w:val="26"/>
        </w:rPr>
      </w:pPr>
      <w:r w:rsidRPr="00AA0AA6">
        <w:rPr>
          <w:b/>
          <w:bCs/>
          <w:sz w:val="26"/>
          <w:szCs w:val="26"/>
        </w:rPr>
        <w:t>РЕШИЛ:</w:t>
      </w:r>
    </w:p>
    <w:p w:rsidR="00AA0AA6" w:rsidRPr="00AA0AA6" w:rsidRDefault="00AA0AA6" w:rsidP="00AA0AA6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</w:p>
    <w:p w:rsidR="00AA0AA6" w:rsidRPr="00033D5F" w:rsidRDefault="00AA0AA6" w:rsidP="00033D5F">
      <w:pPr>
        <w:pStyle w:val="af1"/>
        <w:numPr>
          <w:ilvl w:val="0"/>
          <w:numId w:val="30"/>
        </w:numPr>
        <w:autoSpaceDE w:val="0"/>
        <w:autoSpaceDN w:val="0"/>
        <w:adjustRightInd w:val="0"/>
        <w:ind w:left="0" w:firstLine="426"/>
        <w:jc w:val="both"/>
        <w:outlineLvl w:val="0"/>
        <w:rPr>
          <w:sz w:val="26"/>
          <w:szCs w:val="26"/>
        </w:rPr>
      </w:pPr>
      <w:r w:rsidRPr="00033D5F">
        <w:rPr>
          <w:sz w:val="26"/>
          <w:szCs w:val="26"/>
        </w:rPr>
        <w:t xml:space="preserve">Утвердить Порядок </w:t>
      </w:r>
      <w:r w:rsidR="00033D5F" w:rsidRPr="00033D5F">
        <w:rPr>
          <w:sz w:val="26"/>
          <w:szCs w:val="26"/>
        </w:rPr>
        <w:t xml:space="preserve">представления главными распорядителями средств местного бюджета муниципального образования Смольнинское в финансовый орган муниципального образования информации о совершаемых действиях, направленных на реализацию  муниципальным образованием права регресса, либо об отсутствии оснований для предъявления иска о взыскании денежных средств в порядке регресса </w:t>
      </w:r>
      <w:r w:rsidRPr="00033D5F">
        <w:rPr>
          <w:sz w:val="26"/>
          <w:szCs w:val="26"/>
        </w:rPr>
        <w:t>согласно приложению.</w:t>
      </w:r>
    </w:p>
    <w:p w:rsidR="00AA0AA6" w:rsidRPr="00AA0AA6" w:rsidRDefault="00AA0AA6" w:rsidP="00033D5F">
      <w:pPr>
        <w:pStyle w:val="af1"/>
        <w:autoSpaceDE w:val="0"/>
        <w:autoSpaceDN w:val="0"/>
        <w:adjustRightInd w:val="0"/>
        <w:ind w:left="0" w:firstLine="426"/>
        <w:jc w:val="both"/>
        <w:outlineLvl w:val="0"/>
        <w:rPr>
          <w:sz w:val="26"/>
          <w:szCs w:val="26"/>
        </w:rPr>
      </w:pPr>
      <w:r w:rsidRPr="00033D5F">
        <w:rPr>
          <w:sz w:val="26"/>
          <w:szCs w:val="26"/>
        </w:rPr>
        <w:t>2. Опубликовать (обнародовать) настоящее решение в газете «Муниципальный округ Смольнинский»</w:t>
      </w:r>
      <w:r w:rsidRPr="00AA0AA6">
        <w:rPr>
          <w:sz w:val="26"/>
          <w:szCs w:val="26"/>
        </w:rPr>
        <w:t>.</w:t>
      </w:r>
    </w:p>
    <w:p w:rsidR="00991E96" w:rsidRPr="00AA0AA6" w:rsidRDefault="00AA0AA6" w:rsidP="00033D5F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AA0AA6">
        <w:rPr>
          <w:sz w:val="26"/>
          <w:szCs w:val="26"/>
        </w:rPr>
        <w:t xml:space="preserve">3. </w:t>
      </w:r>
      <w:r w:rsidR="00991E96" w:rsidRPr="00AA0AA6">
        <w:rPr>
          <w:sz w:val="26"/>
          <w:szCs w:val="26"/>
        </w:rPr>
        <w:t xml:space="preserve">Контроль  исполнения  настоящего   решения   возложить  на Главу муниципального  образования,   исполняющего   полномочия  Председателя  Муниципального  Совета   </w:t>
      </w:r>
      <w:r w:rsidR="0094126D" w:rsidRPr="00AA0AA6">
        <w:rPr>
          <w:sz w:val="26"/>
          <w:szCs w:val="26"/>
        </w:rPr>
        <w:t>Г.М. Ранкова</w:t>
      </w:r>
      <w:r w:rsidR="00991E96" w:rsidRPr="00AA0AA6">
        <w:rPr>
          <w:sz w:val="26"/>
          <w:szCs w:val="26"/>
        </w:rPr>
        <w:t>.</w:t>
      </w:r>
    </w:p>
    <w:p w:rsidR="00991E96" w:rsidRPr="00AA0AA6" w:rsidRDefault="00AA0AA6" w:rsidP="00033D5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AA0AA6">
        <w:rPr>
          <w:sz w:val="26"/>
          <w:szCs w:val="26"/>
        </w:rPr>
        <w:t>4</w:t>
      </w:r>
      <w:r w:rsidR="00991E96" w:rsidRPr="00AA0AA6">
        <w:rPr>
          <w:sz w:val="26"/>
          <w:szCs w:val="26"/>
        </w:rPr>
        <w:t>. Настоящее решение вступает в силу с</w:t>
      </w:r>
      <w:r w:rsidR="001305B8" w:rsidRPr="00AA0AA6">
        <w:rPr>
          <w:sz w:val="26"/>
          <w:szCs w:val="26"/>
        </w:rPr>
        <w:t>о</w:t>
      </w:r>
      <w:r w:rsidR="00640929" w:rsidRPr="00AA0AA6">
        <w:rPr>
          <w:sz w:val="26"/>
          <w:szCs w:val="26"/>
        </w:rPr>
        <w:t xml:space="preserve"> </w:t>
      </w:r>
      <w:r w:rsidR="001305B8" w:rsidRPr="00AA0AA6">
        <w:rPr>
          <w:sz w:val="26"/>
          <w:szCs w:val="26"/>
        </w:rPr>
        <w:t>дня</w:t>
      </w:r>
      <w:r w:rsidR="0094126D" w:rsidRPr="00AA0AA6">
        <w:rPr>
          <w:sz w:val="26"/>
          <w:szCs w:val="26"/>
        </w:rPr>
        <w:t xml:space="preserve"> его </w:t>
      </w:r>
      <w:r w:rsidRPr="00AA0AA6">
        <w:rPr>
          <w:sz w:val="26"/>
          <w:szCs w:val="26"/>
        </w:rPr>
        <w:t>официального опубликования (обнародования)</w:t>
      </w:r>
      <w:r w:rsidR="001305B8" w:rsidRPr="00AA0AA6">
        <w:rPr>
          <w:sz w:val="26"/>
          <w:szCs w:val="26"/>
        </w:rPr>
        <w:t>.</w:t>
      </w:r>
    </w:p>
    <w:p w:rsidR="00033D5F" w:rsidRDefault="00033D5F" w:rsidP="00EF4FB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33D5F" w:rsidRDefault="00033D5F" w:rsidP="00EF4FB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991E96" w:rsidRPr="00AA0AA6" w:rsidRDefault="00991E96" w:rsidP="00EF4FB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AA0AA6">
        <w:rPr>
          <w:rFonts w:ascii="Times New Roman" w:hAnsi="Times New Roman"/>
          <w:sz w:val="26"/>
          <w:szCs w:val="26"/>
        </w:rPr>
        <w:t>Глава муниципального образования,</w:t>
      </w:r>
    </w:p>
    <w:p w:rsidR="00991E96" w:rsidRPr="00AA0AA6" w:rsidRDefault="00991E96" w:rsidP="00EF4FB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AA0AA6">
        <w:rPr>
          <w:rFonts w:ascii="Times New Roman" w:hAnsi="Times New Roman"/>
          <w:sz w:val="26"/>
          <w:szCs w:val="26"/>
        </w:rPr>
        <w:t>исполняющий полномочия</w:t>
      </w:r>
      <w:r w:rsidRPr="00AA0AA6">
        <w:rPr>
          <w:rFonts w:ascii="Times New Roman" w:hAnsi="Times New Roman"/>
          <w:sz w:val="26"/>
          <w:szCs w:val="26"/>
        </w:rPr>
        <w:tab/>
      </w:r>
      <w:r w:rsidRPr="00AA0AA6">
        <w:rPr>
          <w:rFonts w:ascii="Times New Roman" w:hAnsi="Times New Roman"/>
          <w:sz w:val="26"/>
          <w:szCs w:val="26"/>
        </w:rPr>
        <w:tab/>
      </w:r>
      <w:r w:rsidRPr="00AA0AA6">
        <w:rPr>
          <w:rFonts w:ascii="Times New Roman" w:hAnsi="Times New Roman"/>
          <w:sz w:val="26"/>
          <w:szCs w:val="26"/>
        </w:rPr>
        <w:tab/>
      </w:r>
      <w:r w:rsidRPr="00AA0AA6">
        <w:rPr>
          <w:rFonts w:ascii="Times New Roman" w:hAnsi="Times New Roman"/>
          <w:sz w:val="26"/>
          <w:szCs w:val="26"/>
        </w:rPr>
        <w:tab/>
      </w:r>
      <w:r w:rsidRPr="00AA0AA6">
        <w:rPr>
          <w:rFonts w:ascii="Times New Roman" w:hAnsi="Times New Roman"/>
          <w:sz w:val="26"/>
          <w:szCs w:val="26"/>
        </w:rPr>
        <w:tab/>
      </w:r>
      <w:r w:rsidRPr="00AA0AA6">
        <w:rPr>
          <w:rFonts w:ascii="Times New Roman" w:hAnsi="Times New Roman"/>
          <w:sz w:val="26"/>
          <w:szCs w:val="26"/>
        </w:rPr>
        <w:tab/>
      </w:r>
    </w:p>
    <w:p w:rsidR="004C32BC" w:rsidRPr="00AA0AA6" w:rsidRDefault="00991E96" w:rsidP="00EF4FB3">
      <w:pPr>
        <w:jc w:val="both"/>
        <w:rPr>
          <w:sz w:val="26"/>
          <w:szCs w:val="26"/>
        </w:rPr>
      </w:pPr>
      <w:r w:rsidRPr="00AA0AA6">
        <w:rPr>
          <w:sz w:val="26"/>
          <w:szCs w:val="26"/>
        </w:rPr>
        <w:t xml:space="preserve">Председателя Муниципального Совета  </w:t>
      </w:r>
      <w:r w:rsidR="00EF5205" w:rsidRPr="00AA0AA6">
        <w:rPr>
          <w:sz w:val="26"/>
          <w:szCs w:val="26"/>
        </w:rPr>
        <w:t xml:space="preserve">                            </w:t>
      </w:r>
      <w:r w:rsidR="00EF4FB3" w:rsidRPr="00AA0AA6">
        <w:rPr>
          <w:sz w:val="26"/>
          <w:szCs w:val="26"/>
        </w:rPr>
        <w:t xml:space="preserve">   </w:t>
      </w:r>
      <w:r w:rsidRPr="00AA0AA6">
        <w:rPr>
          <w:sz w:val="26"/>
          <w:szCs w:val="26"/>
        </w:rPr>
        <w:t xml:space="preserve"> </w:t>
      </w:r>
      <w:r w:rsidRPr="00AA0AA6">
        <w:rPr>
          <w:sz w:val="26"/>
          <w:szCs w:val="26"/>
        </w:rPr>
        <w:tab/>
      </w:r>
      <w:r w:rsidR="00EF4FB3" w:rsidRPr="00AA0AA6">
        <w:rPr>
          <w:sz w:val="26"/>
          <w:szCs w:val="26"/>
        </w:rPr>
        <w:t xml:space="preserve">   </w:t>
      </w:r>
      <w:r w:rsidR="00AA0AA6">
        <w:rPr>
          <w:sz w:val="26"/>
          <w:szCs w:val="26"/>
        </w:rPr>
        <w:t xml:space="preserve">     </w:t>
      </w:r>
      <w:r w:rsidR="00EF4FB3" w:rsidRPr="00AA0AA6">
        <w:rPr>
          <w:sz w:val="26"/>
          <w:szCs w:val="26"/>
        </w:rPr>
        <w:t xml:space="preserve">      </w:t>
      </w:r>
      <w:r w:rsidR="00F0188C" w:rsidRPr="00AA0AA6">
        <w:rPr>
          <w:sz w:val="26"/>
          <w:szCs w:val="26"/>
        </w:rPr>
        <w:t xml:space="preserve">    </w:t>
      </w:r>
      <w:r w:rsidR="006D0CF7" w:rsidRPr="00AA0AA6">
        <w:rPr>
          <w:sz w:val="26"/>
          <w:szCs w:val="26"/>
        </w:rPr>
        <w:t>Г.М. Ранков</w:t>
      </w:r>
    </w:p>
    <w:p w:rsidR="0094126D" w:rsidRPr="00AA0AA6" w:rsidRDefault="0094126D" w:rsidP="00BC0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firstLine="567"/>
        <w:jc w:val="both"/>
        <w:rPr>
          <w:rFonts w:eastAsia="ヒラギノ角ゴ Pro W3"/>
          <w:color w:val="000000"/>
          <w:sz w:val="26"/>
          <w:szCs w:val="26"/>
        </w:rPr>
      </w:pPr>
    </w:p>
    <w:p w:rsidR="00B317D8" w:rsidRDefault="00B317D8" w:rsidP="00BC0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 Bold" w:eastAsia="ヒラギノ角ゴ Pro W3" w:hAnsi="Times New Roman Bold"/>
          <w:b/>
          <w:color w:val="000000"/>
        </w:rPr>
      </w:pPr>
    </w:p>
    <w:p w:rsidR="00033D5F" w:rsidRDefault="00033D5F" w:rsidP="00EF4FB3">
      <w:pPr>
        <w:ind w:left="6804"/>
        <w:jc w:val="right"/>
        <w:rPr>
          <w:sz w:val="24"/>
          <w:szCs w:val="24"/>
        </w:rPr>
      </w:pPr>
    </w:p>
    <w:p w:rsidR="00F34035" w:rsidRPr="006A7C98" w:rsidRDefault="00F34035" w:rsidP="00EF4FB3">
      <w:pPr>
        <w:ind w:left="6804"/>
        <w:jc w:val="right"/>
        <w:rPr>
          <w:sz w:val="24"/>
          <w:szCs w:val="24"/>
        </w:rPr>
      </w:pPr>
      <w:r w:rsidRPr="006A7C98">
        <w:rPr>
          <w:sz w:val="24"/>
          <w:szCs w:val="24"/>
        </w:rPr>
        <w:t>Приложение</w:t>
      </w:r>
      <w:r w:rsidR="00F0188C">
        <w:rPr>
          <w:sz w:val="24"/>
          <w:szCs w:val="24"/>
        </w:rPr>
        <w:t xml:space="preserve"> </w:t>
      </w:r>
      <w:r w:rsidR="004B4116">
        <w:rPr>
          <w:sz w:val="24"/>
          <w:szCs w:val="24"/>
        </w:rPr>
        <w:t xml:space="preserve">к  </w:t>
      </w:r>
      <w:r w:rsidR="00FB7DF7">
        <w:rPr>
          <w:sz w:val="24"/>
          <w:szCs w:val="24"/>
        </w:rPr>
        <w:t>Р</w:t>
      </w:r>
      <w:r w:rsidRPr="006A7C98">
        <w:rPr>
          <w:sz w:val="24"/>
          <w:szCs w:val="24"/>
        </w:rPr>
        <w:t>ешени</w:t>
      </w:r>
      <w:r w:rsidR="00F0188C">
        <w:rPr>
          <w:sz w:val="24"/>
          <w:szCs w:val="24"/>
        </w:rPr>
        <w:t>ю</w:t>
      </w:r>
    </w:p>
    <w:p w:rsidR="00F34035" w:rsidRDefault="00F34035" w:rsidP="00EF4FB3">
      <w:pPr>
        <w:ind w:left="6804"/>
        <w:jc w:val="right"/>
        <w:rPr>
          <w:sz w:val="24"/>
          <w:szCs w:val="24"/>
        </w:rPr>
      </w:pPr>
      <w:r w:rsidRPr="006A7C98">
        <w:rPr>
          <w:sz w:val="24"/>
          <w:szCs w:val="24"/>
        </w:rPr>
        <w:t xml:space="preserve">Муниципального Совета </w:t>
      </w:r>
    </w:p>
    <w:p w:rsidR="00F34035" w:rsidRPr="006A7C98" w:rsidRDefault="00F34035" w:rsidP="00EF4FB3">
      <w:pPr>
        <w:ind w:left="6804"/>
        <w:jc w:val="right"/>
        <w:rPr>
          <w:sz w:val="24"/>
          <w:szCs w:val="24"/>
        </w:rPr>
      </w:pPr>
      <w:r>
        <w:rPr>
          <w:sz w:val="24"/>
          <w:szCs w:val="24"/>
        </w:rPr>
        <w:t>МО</w:t>
      </w:r>
      <w:r w:rsidRPr="006A7C98">
        <w:rPr>
          <w:sz w:val="24"/>
          <w:szCs w:val="24"/>
        </w:rPr>
        <w:t xml:space="preserve"> Смольнинское </w:t>
      </w:r>
    </w:p>
    <w:p w:rsidR="00F34035" w:rsidRPr="006A7C98" w:rsidRDefault="00F34035" w:rsidP="00EF4FB3">
      <w:pPr>
        <w:ind w:left="680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92391E">
        <w:rPr>
          <w:sz w:val="24"/>
          <w:szCs w:val="24"/>
        </w:rPr>
        <w:t>24</w:t>
      </w:r>
      <w:r w:rsidR="00AA0AA6">
        <w:rPr>
          <w:sz w:val="24"/>
          <w:szCs w:val="24"/>
        </w:rPr>
        <w:t>.10</w:t>
      </w:r>
      <w:r>
        <w:rPr>
          <w:sz w:val="24"/>
          <w:szCs w:val="24"/>
        </w:rPr>
        <w:t>.201</w:t>
      </w:r>
      <w:r w:rsidR="009B0733">
        <w:rPr>
          <w:sz w:val="24"/>
          <w:szCs w:val="24"/>
        </w:rPr>
        <w:t>8</w:t>
      </w:r>
      <w:r w:rsidRPr="006A7C98">
        <w:rPr>
          <w:sz w:val="24"/>
          <w:szCs w:val="24"/>
        </w:rPr>
        <w:t xml:space="preserve"> года  №</w:t>
      </w:r>
      <w:r w:rsidR="00F0188C">
        <w:rPr>
          <w:sz w:val="24"/>
          <w:szCs w:val="24"/>
        </w:rPr>
        <w:t xml:space="preserve"> </w:t>
      </w:r>
      <w:r w:rsidR="00B1454F">
        <w:rPr>
          <w:sz w:val="24"/>
          <w:szCs w:val="24"/>
        </w:rPr>
        <w:t>255</w:t>
      </w:r>
    </w:p>
    <w:p w:rsidR="0094126D" w:rsidRDefault="0094126D" w:rsidP="009412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Times New Roman Bold" w:eastAsia="ヒラギノ角ゴ Pro W3" w:hAnsi="Times New Roman Bold"/>
          <w:b/>
          <w:color w:val="000000"/>
        </w:rPr>
      </w:pPr>
    </w:p>
    <w:p w:rsidR="00F34035" w:rsidRPr="00033D5F" w:rsidRDefault="00F34035" w:rsidP="00033D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Times New Roman Bold" w:eastAsia="ヒラギノ角ゴ Pro W3" w:hAnsi="Times New Roman Bold"/>
          <w:b/>
          <w:color w:val="000000"/>
          <w:sz w:val="24"/>
          <w:szCs w:val="24"/>
        </w:rPr>
      </w:pPr>
    </w:p>
    <w:p w:rsidR="00033D5F" w:rsidRPr="00033D5F" w:rsidRDefault="00AA0AA6" w:rsidP="00033D5F">
      <w:pPr>
        <w:ind w:firstLine="709"/>
        <w:jc w:val="center"/>
        <w:rPr>
          <w:b/>
          <w:sz w:val="24"/>
          <w:szCs w:val="24"/>
        </w:rPr>
      </w:pPr>
      <w:r w:rsidRPr="00033D5F">
        <w:rPr>
          <w:b/>
          <w:sz w:val="24"/>
          <w:szCs w:val="24"/>
        </w:rPr>
        <w:t xml:space="preserve">Порядок </w:t>
      </w:r>
      <w:r w:rsidR="00033D5F" w:rsidRPr="00033D5F">
        <w:rPr>
          <w:b/>
          <w:sz w:val="24"/>
          <w:szCs w:val="24"/>
        </w:rPr>
        <w:t>представления главными распорядителями средств местного бюджета муниципального образования Смольнинское в финансовый орган муниципального образования информации о совершаемых действиях, направленных на реализацию  муниципальным образованием права регресса, либо об отсутствии оснований для предъявления иска о взыскании денежных средств в порядке регресса</w:t>
      </w:r>
    </w:p>
    <w:p w:rsidR="00AA0AA6" w:rsidRPr="00033D5F" w:rsidRDefault="00AA0AA6" w:rsidP="00033D5F">
      <w:pPr>
        <w:jc w:val="center"/>
        <w:rPr>
          <w:b/>
          <w:sz w:val="24"/>
          <w:szCs w:val="24"/>
        </w:rPr>
      </w:pPr>
      <w:r w:rsidRPr="00033D5F">
        <w:rPr>
          <w:b/>
          <w:sz w:val="24"/>
          <w:szCs w:val="24"/>
        </w:rPr>
        <w:t>(далее – Порядок)</w:t>
      </w:r>
    </w:p>
    <w:p w:rsidR="00AA0AA6" w:rsidRPr="00033D5F" w:rsidRDefault="00AA0AA6" w:rsidP="00033D5F">
      <w:pPr>
        <w:jc w:val="center"/>
        <w:rPr>
          <w:b/>
          <w:sz w:val="24"/>
          <w:szCs w:val="24"/>
        </w:rPr>
      </w:pPr>
    </w:p>
    <w:p w:rsidR="00AA0AA6" w:rsidRPr="0097763A" w:rsidRDefault="00AA0AA6" w:rsidP="00AA0AA6">
      <w:pPr>
        <w:jc w:val="both"/>
        <w:rPr>
          <w:sz w:val="24"/>
          <w:szCs w:val="24"/>
        </w:rPr>
      </w:pPr>
    </w:p>
    <w:p w:rsidR="00AA0AA6" w:rsidRPr="000C1EAA" w:rsidRDefault="00AA0AA6" w:rsidP="00547D3F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1. Общие требования</w:t>
      </w:r>
    </w:p>
    <w:p w:rsidR="00AA0AA6" w:rsidRPr="002C3E30" w:rsidRDefault="00AA0AA6" w:rsidP="00AA0AA6">
      <w:pPr>
        <w:ind w:firstLine="708"/>
        <w:jc w:val="both"/>
        <w:rPr>
          <w:sz w:val="24"/>
          <w:szCs w:val="24"/>
        </w:rPr>
      </w:pPr>
      <w:r w:rsidRPr="00547D3F">
        <w:rPr>
          <w:sz w:val="24"/>
          <w:szCs w:val="24"/>
        </w:rPr>
        <w:t xml:space="preserve">Настоящим Порядком устанавливается представления главными распорядителями средств местного бюджета муниципального образования Смольнинское в </w:t>
      </w:r>
      <w:r w:rsidR="00547D3F" w:rsidRPr="00547D3F">
        <w:rPr>
          <w:sz w:val="24"/>
          <w:szCs w:val="24"/>
        </w:rPr>
        <w:t>финансовый орган</w:t>
      </w:r>
      <w:r w:rsidR="00547D3F" w:rsidRPr="00547D3F">
        <w:rPr>
          <w:sz w:val="28"/>
          <w:szCs w:val="28"/>
        </w:rPr>
        <w:t xml:space="preserve"> </w:t>
      </w:r>
      <w:r w:rsidRPr="00547D3F">
        <w:rPr>
          <w:sz w:val="24"/>
          <w:szCs w:val="24"/>
        </w:rPr>
        <w:t>муниципального образования Смольнинское информации о совершаемых действиях, направленных на реализацию муниципальным образованием права регресса, либо об отсутствии оснований для предъявления</w:t>
      </w:r>
      <w:r w:rsidRPr="002C3E30">
        <w:rPr>
          <w:sz w:val="24"/>
          <w:szCs w:val="24"/>
        </w:rPr>
        <w:t xml:space="preserve"> иска о взыскании денежных средств в порядке регресса</w:t>
      </w:r>
      <w:r w:rsidR="00D65C46">
        <w:rPr>
          <w:sz w:val="24"/>
          <w:szCs w:val="24"/>
        </w:rPr>
        <w:t xml:space="preserve"> с сотрудников органов местного самоуправления МО Смольнинское.</w:t>
      </w:r>
    </w:p>
    <w:p w:rsidR="00AA0AA6" w:rsidRPr="000C1EAA" w:rsidRDefault="00AA0AA6" w:rsidP="00AA0AA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A0AA6" w:rsidRPr="000C1EAA" w:rsidRDefault="00AA0AA6" w:rsidP="00547D3F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0C1EAA">
        <w:rPr>
          <w:rFonts w:eastAsia="Calibri"/>
          <w:b/>
          <w:sz w:val="24"/>
          <w:szCs w:val="24"/>
        </w:rPr>
        <w:t xml:space="preserve">2. </w:t>
      </w:r>
      <w:r w:rsidRPr="000C1EAA">
        <w:rPr>
          <w:b/>
          <w:bCs/>
          <w:sz w:val="24"/>
          <w:szCs w:val="24"/>
        </w:rPr>
        <w:t>Порядок представления информации</w:t>
      </w:r>
    </w:p>
    <w:p w:rsidR="00AA0AA6" w:rsidRPr="000C1EAA" w:rsidRDefault="00AA0AA6" w:rsidP="00AA0AA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C1EAA">
        <w:rPr>
          <w:sz w:val="24"/>
          <w:szCs w:val="24"/>
        </w:rPr>
        <w:t xml:space="preserve">1. Главные распорядители средств </w:t>
      </w:r>
      <w:r>
        <w:rPr>
          <w:sz w:val="24"/>
          <w:szCs w:val="24"/>
        </w:rPr>
        <w:t xml:space="preserve"> местного</w:t>
      </w:r>
      <w:r w:rsidRPr="000C1EAA">
        <w:rPr>
          <w:sz w:val="24"/>
          <w:szCs w:val="24"/>
        </w:rPr>
        <w:t xml:space="preserve"> бюджета, представлявшие в суде интересы </w:t>
      </w:r>
      <w:r>
        <w:rPr>
          <w:sz w:val="24"/>
          <w:szCs w:val="24"/>
        </w:rPr>
        <w:t xml:space="preserve">муниципального образования Смольнинское </w:t>
      </w:r>
      <w:r w:rsidRPr="000C1EAA">
        <w:rPr>
          <w:sz w:val="24"/>
          <w:szCs w:val="24"/>
        </w:rPr>
        <w:t>в соответствии с пунктом 3 статьи 158 Бюджетного кодекса Рос</w:t>
      </w:r>
      <w:r>
        <w:rPr>
          <w:sz w:val="24"/>
          <w:szCs w:val="24"/>
        </w:rPr>
        <w:t>сийской Федерации, в течение 15</w:t>
      </w:r>
      <w:r w:rsidRPr="000C1EAA">
        <w:rPr>
          <w:sz w:val="24"/>
          <w:szCs w:val="24"/>
        </w:rPr>
        <w:t xml:space="preserve"> дней со дня получения от </w:t>
      </w:r>
      <w:r>
        <w:rPr>
          <w:sz w:val="24"/>
          <w:szCs w:val="24"/>
        </w:rPr>
        <w:t xml:space="preserve"> Управления Федерального Казначейства по Санкт-Петербургу </w:t>
      </w:r>
      <w:r w:rsidRPr="000C1EAA">
        <w:rPr>
          <w:sz w:val="24"/>
          <w:szCs w:val="24"/>
        </w:rPr>
        <w:t xml:space="preserve">уведомления об исполнении за счет </w:t>
      </w:r>
      <w:r w:rsidR="00D65C46">
        <w:rPr>
          <w:sz w:val="24"/>
          <w:szCs w:val="24"/>
        </w:rPr>
        <w:t>средств бюджета</w:t>
      </w:r>
      <w:r w:rsidRPr="000C1E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образования Смольнинское </w:t>
      </w:r>
      <w:r w:rsidRPr="000C1EAA">
        <w:rPr>
          <w:sz w:val="24"/>
          <w:szCs w:val="24"/>
        </w:rPr>
        <w:t xml:space="preserve">судебного акта о возмещении вреда </w:t>
      </w:r>
      <w:r>
        <w:rPr>
          <w:sz w:val="24"/>
          <w:szCs w:val="24"/>
        </w:rPr>
        <w:t xml:space="preserve">в соответствии со статьей 1069 Гражданского кодекса Российской Федерации, </w:t>
      </w:r>
      <w:r w:rsidRPr="000C1EAA">
        <w:rPr>
          <w:sz w:val="24"/>
          <w:szCs w:val="24"/>
        </w:rPr>
        <w:t xml:space="preserve">представляют в </w:t>
      </w:r>
      <w:r w:rsidR="00547D3F" w:rsidRPr="00547D3F">
        <w:rPr>
          <w:sz w:val="24"/>
          <w:szCs w:val="24"/>
        </w:rPr>
        <w:t>финансовый орган</w:t>
      </w:r>
      <w:r w:rsidR="00547D3F" w:rsidRPr="005A6D13"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муниципального образования Смольнинское </w:t>
      </w:r>
      <w:r w:rsidRPr="000C1EAA">
        <w:rPr>
          <w:sz w:val="24"/>
          <w:szCs w:val="24"/>
        </w:rPr>
        <w:t xml:space="preserve">информацию о совершаемых действиях, направленных на реализацию </w:t>
      </w:r>
      <w:r>
        <w:rPr>
          <w:sz w:val="24"/>
          <w:szCs w:val="24"/>
        </w:rPr>
        <w:t>главными распорядителям</w:t>
      </w:r>
      <w:r w:rsidR="00547D3F">
        <w:rPr>
          <w:sz w:val="24"/>
          <w:szCs w:val="24"/>
        </w:rPr>
        <w:t>и муниципального  образования (М</w:t>
      </w:r>
      <w:r>
        <w:rPr>
          <w:sz w:val="24"/>
          <w:szCs w:val="24"/>
        </w:rPr>
        <w:t>униципальным Советом или Администрацией муниципального образования) права регресса к муниципальному служащему(им)</w:t>
      </w:r>
      <w:r w:rsidR="00D65C46">
        <w:rPr>
          <w:sz w:val="24"/>
          <w:szCs w:val="24"/>
        </w:rPr>
        <w:t xml:space="preserve"> или иным сотрудникам органов местного самоуправления МО Смольнинское</w:t>
      </w:r>
      <w:r w:rsidRPr="000C1EAA">
        <w:rPr>
          <w:sz w:val="24"/>
          <w:szCs w:val="24"/>
        </w:rPr>
        <w:t>, в связи с незаконным действи</w:t>
      </w:r>
      <w:r w:rsidR="00D65C46">
        <w:rPr>
          <w:sz w:val="24"/>
          <w:szCs w:val="24"/>
        </w:rPr>
        <w:t>ем</w:t>
      </w:r>
      <w:r w:rsidRPr="000C1EAA">
        <w:rPr>
          <w:sz w:val="24"/>
          <w:szCs w:val="24"/>
        </w:rPr>
        <w:t xml:space="preserve"> (бездействием) которого</w:t>
      </w:r>
      <w:r>
        <w:rPr>
          <w:sz w:val="24"/>
          <w:szCs w:val="24"/>
        </w:rPr>
        <w:t>(ых)</w:t>
      </w:r>
      <w:r w:rsidRPr="000C1EAA">
        <w:rPr>
          <w:sz w:val="24"/>
          <w:szCs w:val="24"/>
        </w:rPr>
        <w:t xml:space="preserve"> произведено возмещение в</w:t>
      </w:r>
      <w:r>
        <w:rPr>
          <w:sz w:val="24"/>
          <w:szCs w:val="24"/>
        </w:rPr>
        <w:t xml:space="preserve">реда за счет средств местного </w:t>
      </w:r>
      <w:r w:rsidRPr="000C1EAA">
        <w:rPr>
          <w:sz w:val="24"/>
          <w:szCs w:val="24"/>
        </w:rPr>
        <w:t>бюджета, либо об отсутствии оснований для предъявления иска о взыскании денежных средств в порядке регресса по форме, согласно п</w:t>
      </w:r>
      <w:r>
        <w:rPr>
          <w:sz w:val="24"/>
          <w:szCs w:val="24"/>
        </w:rPr>
        <w:t xml:space="preserve">риложению 1 </w:t>
      </w:r>
      <w:r>
        <w:rPr>
          <w:sz w:val="24"/>
          <w:szCs w:val="24"/>
        </w:rPr>
        <w:br/>
        <w:t>к настоящему Порядку</w:t>
      </w:r>
      <w:r w:rsidRPr="000C1EAA">
        <w:rPr>
          <w:sz w:val="24"/>
          <w:szCs w:val="24"/>
        </w:rPr>
        <w:t xml:space="preserve">. </w:t>
      </w:r>
    </w:p>
    <w:p w:rsidR="00AA0AA6" w:rsidRPr="000C1EAA" w:rsidRDefault="00AA0AA6" w:rsidP="00AA0AA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C1EAA">
        <w:rPr>
          <w:sz w:val="24"/>
          <w:szCs w:val="24"/>
        </w:rPr>
        <w:t xml:space="preserve">2. При предъявлении иска о взыскании денежных средств в порядке регресса главные распорядители средств </w:t>
      </w:r>
      <w:r>
        <w:rPr>
          <w:sz w:val="24"/>
          <w:szCs w:val="24"/>
        </w:rPr>
        <w:t xml:space="preserve">местного </w:t>
      </w:r>
      <w:r w:rsidRPr="000C1EAA">
        <w:rPr>
          <w:sz w:val="24"/>
          <w:szCs w:val="24"/>
        </w:rPr>
        <w:t xml:space="preserve">бюджета </w:t>
      </w:r>
      <w:r w:rsidR="00D65C46">
        <w:rPr>
          <w:sz w:val="24"/>
          <w:szCs w:val="24"/>
        </w:rPr>
        <w:t>информируют</w:t>
      </w:r>
      <w:r w:rsidRPr="000C1EAA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Управление Федерального Казначейства по Санкт-Петербургу в течение </w:t>
      </w:r>
      <w:r w:rsidR="00D65C46">
        <w:rPr>
          <w:sz w:val="24"/>
          <w:szCs w:val="24"/>
        </w:rPr>
        <w:t>месяца</w:t>
      </w:r>
      <w:r w:rsidRPr="000C1EAA">
        <w:rPr>
          <w:sz w:val="24"/>
          <w:szCs w:val="24"/>
        </w:rPr>
        <w:t xml:space="preserve"> после вступления в силу судебного акта о взыскании денежных средств в порядке регресса</w:t>
      </w:r>
      <w:r w:rsidR="00D65C46">
        <w:rPr>
          <w:sz w:val="24"/>
          <w:szCs w:val="24"/>
        </w:rPr>
        <w:t>.</w:t>
      </w:r>
      <w:r w:rsidRPr="000C1EAA">
        <w:rPr>
          <w:sz w:val="24"/>
          <w:szCs w:val="24"/>
        </w:rPr>
        <w:t xml:space="preserve"> </w:t>
      </w:r>
    </w:p>
    <w:p w:rsidR="00AA0AA6" w:rsidRPr="000C1EAA" w:rsidRDefault="00AA0AA6" w:rsidP="00AA0AA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0C1EAA">
        <w:rPr>
          <w:sz w:val="24"/>
          <w:szCs w:val="24"/>
        </w:rPr>
        <w:t xml:space="preserve">В случае отказа в удовлетворении исковых требований о взыскании денежных средств в порядке регресса главные распорядители средств </w:t>
      </w:r>
      <w:r>
        <w:rPr>
          <w:sz w:val="24"/>
          <w:szCs w:val="24"/>
        </w:rPr>
        <w:t xml:space="preserve">местного </w:t>
      </w:r>
      <w:r w:rsidRPr="000C1EAA">
        <w:rPr>
          <w:sz w:val="24"/>
          <w:szCs w:val="24"/>
        </w:rPr>
        <w:t xml:space="preserve">бюджета представляют в </w:t>
      </w:r>
      <w:r>
        <w:rPr>
          <w:sz w:val="24"/>
          <w:szCs w:val="24"/>
        </w:rPr>
        <w:t xml:space="preserve">Управление Федерального Казначейства по Санкт-Петербургу </w:t>
      </w:r>
      <w:r w:rsidRPr="000C1EAA">
        <w:rPr>
          <w:sz w:val="24"/>
          <w:szCs w:val="24"/>
        </w:rPr>
        <w:t xml:space="preserve">информацию о совершаемых действиях, направленных на реализацию </w:t>
      </w:r>
      <w:r w:rsidR="00D65C46">
        <w:rPr>
          <w:sz w:val="24"/>
          <w:szCs w:val="24"/>
        </w:rPr>
        <w:t>главными распорядителями</w:t>
      </w:r>
      <w:r>
        <w:rPr>
          <w:sz w:val="24"/>
          <w:szCs w:val="24"/>
        </w:rPr>
        <w:t xml:space="preserve"> </w:t>
      </w:r>
      <w:r w:rsidRPr="000C1EAA">
        <w:rPr>
          <w:sz w:val="24"/>
          <w:szCs w:val="24"/>
        </w:rPr>
        <w:t xml:space="preserve">права регресса, по форме, согласно приложению 2 к настоящему </w:t>
      </w:r>
      <w:r w:rsidR="00D65C46">
        <w:rPr>
          <w:sz w:val="24"/>
          <w:szCs w:val="24"/>
        </w:rPr>
        <w:t>Порядку</w:t>
      </w:r>
      <w:r w:rsidRPr="000C1EAA">
        <w:rPr>
          <w:sz w:val="24"/>
          <w:szCs w:val="24"/>
        </w:rPr>
        <w:t>.</w:t>
      </w:r>
    </w:p>
    <w:p w:rsidR="00AA0AA6" w:rsidRPr="00AA0AA6" w:rsidRDefault="00AA0AA6" w:rsidP="00547D3F">
      <w:pPr>
        <w:pStyle w:val="af1"/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A0AA6">
        <w:rPr>
          <w:sz w:val="24"/>
          <w:szCs w:val="24"/>
        </w:rPr>
        <w:t xml:space="preserve">Информация о результатах рассмотрения дела представляется после </w:t>
      </w:r>
      <w:r w:rsidR="00D65C46">
        <w:rPr>
          <w:sz w:val="24"/>
          <w:szCs w:val="24"/>
        </w:rPr>
        <w:t>перечисления денежных средств в бюджет муниципального образования</w:t>
      </w:r>
      <w:r w:rsidRPr="00AA0AA6">
        <w:rPr>
          <w:sz w:val="24"/>
          <w:szCs w:val="24"/>
        </w:rPr>
        <w:t>.</w:t>
      </w:r>
    </w:p>
    <w:p w:rsidR="00AA0AA6" w:rsidRPr="000C1EAA" w:rsidRDefault="00AA0AA6" w:rsidP="00AA0AA6">
      <w:pPr>
        <w:tabs>
          <w:tab w:val="left" w:pos="1002"/>
          <w:tab w:val="left" w:pos="7230"/>
        </w:tabs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B1454F" w:rsidRDefault="00B1454F" w:rsidP="00AA0AA6">
      <w:pPr>
        <w:tabs>
          <w:tab w:val="left" w:pos="1002"/>
          <w:tab w:val="left" w:pos="3544"/>
        </w:tabs>
        <w:ind w:right="141"/>
        <w:jc w:val="right"/>
      </w:pPr>
    </w:p>
    <w:p w:rsidR="00B1454F" w:rsidRDefault="00B1454F" w:rsidP="00AA0AA6">
      <w:pPr>
        <w:tabs>
          <w:tab w:val="left" w:pos="1002"/>
          <w:tab w:val="left" w:pos="3544"/>
        </w:tabs>
        <w:ind w:right="141"/>
        <w:jc w:val="right"/>
      </w:pPr>
    </w:p>
    <w:p w:rsidR="00AA0AA6" w:rsidRPr="00022C78" w:rsidRDefault="00AA0AA6" w:rsidP="00AA0AA6">
      <w:pPr>
        <w:tabs>
          <w:tab w:val="left" w:pos="1002"/>
          <w:tab w:val="left" w:pos="3544"/>
        </w:tabs>
        <w:ind w:right="141"/>
        <w:jc w:val="right"/>
      </w:pPr>
      <w:r>
        <w:t>Приложение 1</w:t>
      </w:r>
      <w:r w:rsidRPr="00022C78">
        <w:t>к</w:t>
      </w:r>
    </w:p>
    <w:tbl>
      <w:tblPr>
        <w:tblW w:w="0" w:type="auto"/>
        <w:tblLayout w:type="fixed"/>
        <w:tblLook w:val="04A0"/>
      </w:tblPr>
      <w:tblGrid>
        <w:gridCol w:w="10031"/>
      </w:tblGrid>
      <w:tr w:rsidR="00AA0AA6" w:rsidRPr="000C1EAA" w:rsidTr="00AA0AA6">
        <w:tc>
          <w:tcPr>
            <w:tcW w:w="10031" w:type="dxa"/>
            <w:hideMark/>
          </w:tcPr>
          <w:p w:rsidR="00AA0AA6" w:rsidRPr="0097763A" w:rsidRDefault="00AA0AA6" w:rsidP="00AA0AA6">
            <w:pPr>
              <w:ind w:left="851"/>
              <w:jc w:val="right"/>
            </w:pPr>
            <w:r w:rsidRPr="0097763A">
              <w:t>П</w:t>
            </w:r>
            <w:r>
              <w:t>орядку</w:t>
            </w:r>
            <w:r w:rsidRPr="0097763A">
              <w:t xml:space="preserve"> представления главными распорядителями средств </w:t>
            </w:r>
            <w:r>
              <w:t xml:space="preserve">местного </w:t>
            </w:r>
            <w:r w:rsidRPr="0097763A">
              <w:t>бюджета</w:t>
            </w:r>
          </w:p>
          <w:p w:rsidR="00AA0AA6" w:rsidRPr="0097763A" w:rsidRDefault="00AA0AA6" w:rsidP="00AA0AA6">
            <w:pPr>
              <w:ind w:left="851"/>
              <w:jc w:val="right"/>
            </w:pPr>
            <w:r w:rsidRPr="0097763A">
              <w:t xml:space="preserve">муниципального образования </w:t>
            </w:r>
            <w:r w:rsidRPr="00547D3F">
              <w:t xml:space="preserve">Смольнинское в </w:t>
            </w:r>
            <w:r w:rsidR="00547D3F" w:rsidRPr="00547D3F">
              <w:t xml:space="preserve">финансовый орган </w:t>
            </w:r>
            <w:r w:rsidRPr="00547D3F">
              <w:t>отдел Администрации</w:t>
            </w:r>
          </w:p>
          <w:p w:rsidR="00AA0AA6" w:rsidRPr="0097763A" w:rsidRDefault="00AA0AA6" w:rsidP="001F7FEC">
            <w:pPr>
              <w:ind w:left="851"/>
              <w:jc w:val="right"/>
            </w:pPr>
            <w:r w:rsidRPr="0097763A">
              <w:t>муниципального образования Смольнинское информации о совершаемых действиях,</w:t>
            </w:r>
          </w:p>
          <w:p w:rsidR="00AA0AA6" w:rsidRPr="000C1EAA" w:rsidRDefault="00AA0AA6" w:rsidP="001F7FEC">
            <w:pPr>
              <w:ind w:left="851"/>
              <w:jc w:val="right"/>
              <w:rPr>
                <w:sz w:val="24"/>
                <w:szCs w:val="24"/>
              </w:rPr>
            </w:pPr>
            <w:r w:rsidRPr="0097763A">
              <w:t>направленных на реализацию  муниципальным образованием права регресса, либо об отсутствии оснований для предъявления иска о взыскании денежных средств в порядке регресса</w:t>
            </w:r>
            <w:r w:rsidRPr="0097763A">
              <w:br/>
            </w:r>
          </w:p>
        </w:tc>
      </w:tr>
    </w:tbl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547D3F" w:rsidRPr="00547D3F">
        <w:rPr>
          <w:sz w:val="24"/>
          <w:szCs w:val="24"/>
        </w:rPr>
        <w:t>финансовый орган</w:t>
      </w:r>
    </w:p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Смольнинское</w:t>
      </w:r>
    </w:p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3544"/>
        </w:tabs>
        <w:jc w:val="right"/>
      </w:pPr>
    </w:p>
    <w:p w:rsidR="00AA0AA6" w:rsidRPr="0028458F" w:rsidRDefault="00AA0AA6" w:rsidP="00AA0AA6">
      <w:pPr>
        <w:tabs>
          <w:tab w:val="left" w:pos="1002"/>
          <w:tab w:val="left" w:pos="3544"/>
        </w:tabs>
        <w:jc w:val="center"/>
        <w:rPr>
          <w:b/>
          <w:sz w:val="24"/>
          <w:szCs w:val="24"/>
        </w:rPr>
      </w:pPr>
      <w:r w:rsidRPr="0028458F">
        <w:rPr>
          <w:b/>
          <w:sz w:val="24"/>
          <w:szCs w:val="24"/>
        </w:rPr>
        <w:t>УВЕДОМЛЕНИЕ</w:t>
      </w:r>
    </w:p>
    <w:p w:rsidR="00AA0AA6" w:rsidRDefault="00AA0AA6" w:rsidP="00AA0AA6">
      <w:pPr>
        <w:tabs>
          <w:tab w:val="left" w:pos="1002"/>
          <w:tab w:val="left" w:pos="3544"/>
        </w:tabs>
        <w:jc w:val="center"/>
        <w:rPr>
          <w:sz w:val="24"/>
          <w:szCs w:val="24"/>
        </w:rPr>
      </w:pPr>
    </w:p>
    <w:p w:rsidR="00AA0AA6" w:rsidRPr="0028458F" w:rsidRDefault="00AA0AA6" w:rsidP="00AA0AA6">
      <w:pPr>
        <w:tabs>
          <w:tab w:val="left" w:pos="1002"/>
          <w:tab w:val="left" w:pos="3544"/>
        </w:tabs>
        <w:jc w:val="both"/>
        <w:rPr>
          <w:sz w:val="24"/>
          <w:szCs w:val="24"/>
        </w:rPr>
      </w:pPr>
      <w:r w:rsidRPr="0028458F">
        <w:rPr>
          <w:i/>
          <w:sz w:val="24"/>
          <w:szCs w:val="24"/>
        </w:rPr>
        <w:t>(Наименование главного распорядителя средств местного бюджета)</w:t>
      </w:r>
      <w:r>
        <w:rPr>
          <w:sz w:val="24"/>
          <w:szCs w:val="24"/>
        </w:rPr>
        <w:t xml:space="preserve"> уведомляет о том, что на основании исполнительного листа ___________________</w:t>
      </w:r>
      <w:r w:rsidR="00B1454F">
        <w:rPr>
          <w:sz w:val="24"/>
          <w:szCs w:val="24"/>
        </w:rPr>
        <w:t>_____________________________</w:t>
      </w:r>
      <w:r>
        <w:rPr>
          <w:sz w:val="24"/>
          <w:szCs w:val="24"/>
        </w:rPr>
        <w:t xml:space="preserve">, </w:t>
      </w:r>
    </w:p>
    <w:p w:rsidR="00AA0AA6" w:rsidRDefault="00AA0AA6" w:rsidP="00AA0AA6">
      <w:pPr>
        <w:tabs>
          <w:tab w:val="left" w:pos="1002"/>
          <w:tab w:val="left" w:pos="3544"/>
        </w:tabs>
        <w:jc w:val="both"/>
        <w:rPr>
          <w:sz w:val="16"/>
          <w:szCs w:val="16"/>
        </w:rPr>
      </w:pPr>
      <w:r w:rsidRPr="0028458F">
        <w:rPr>
          <w:sz w:val="16"/>
          <w:szCs w:val="16"/>
        </w:rPr>
        <w:t>(указывается серия и номер исполнительного листа)</w:t>
      </w:r>
    </w:p>
    <w:p w:rsidR="00AA0AA6" w:rsidRDefault="00AA0AA6" w:rsidP="00AA0AA6">
      <w:pPr>
        <w:tabs>
          <w:tab w:val="left" w:pos="1002"/>
          <w:tab w:val="left" w:pos="3544"/>
        </w:tabs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7659A4">
        <w:rPr>
          <w:sz w:val="24"/>
          <w:szCs w:val="24"/>
        </w:rPr>
        <w:t>ыданного</w:t>
      </w:r>
      <w:r>
        <w:rPr>
          <w:sz w:val="24"/>
          <w:szCs w:val="24"/>
        </w:rPr>
        <w:t xml:space="preserve"> «_____» ___________________  20__ г. во исполнение  ________________________</w:t>
      </w:r>
    </w:p>
    <w:p w:rsidR="00AA0AA6" w:rsidRPr="007659A4" w:rsidRDefault="00AA0AA6" w:rsidP="00AA0AA6">
      <w:pPr>
        <w:tabs>
          <w:tab w:val="left" w:pos="1002"/>
          <w:tab w:val="left" w:pos="354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  <w:r w:rsidR="00B1454F">
        <w:rPr>
          <w:sz w:val="24"/>
          <w:szCs w:val="24"/>
        </w:rPr>
        <w:t>_______________________________</w:t>
      </w:r>
    </w:p>
    <w:p w:rsidR="00AA0AA6" w:rsidRDefault="00AA0AA6" w:rsidP="00AA0AA6">
      <w:pPr>
        <w:tabs>
          <w:tab w:val="left" w:pos="1002"/>
          <w:tab w:val="left" w:pos="3544"/>
        </w:tabs>
        <w:jc w:val="both"/>
        <w:rPr>
          <w:sz w:val="16"/>
          <w:szCs w:val="16"/>
        </w:rPr>
      </w:pPr>
      <w:r w:rsidRPr="007659A4">
        <w:rPr>
          <w:sz w:val="16"/>
          <w:szCs w:val="16"/>
        </w:rPr>
        <w:t>(указывается судебный акт и дата его принятия)</w:t>
      </w:r>
    </w:p>
    <w:p w:rsidR="00AA0AA6" w:rsidRDefault="00AA0AA6" w:rsidP="00AA0AA6">
      <w:pPr>
        <w:tabs>
          <w:tab w:val="left" w:pos="1002"/>
          <w:tab w:val="left" w:pos="3544"/>
        </w:tabs>
        <w:jc w:val="both"/>
        <w:rPr>
          <w:sz w:val="24"/>
          <w:szCs w:val="24"/>
        </w:rPr>
      </w:pPr>
      <w:r w:rsidRPr="007659A4">
        <w:rPr>
          <w:sz w:val="24"/>
          <w:szCs w:val="24"/>
        </w:rPr>
        <w:t>по делу № ___________________________________</w:t>
      </w:r>
      <w:r>
        <w:rPr>
          <w:sz w:val="24"/>
          <w:szCs w:val="24"/>
        </w:rPr>
        <w:t>______</w:t>
      </w:r>
      <w:r w:rsidR="00B1454F">
        <w:rPr>
          <w:sz w:val="24"/>
          <w:szCs w:val="24"/>
        </w:rPr>
        <w:t>_______________________________</w:t>
      </w:r>
    </w:p>
    <w:p w:rsidR="00AA0AA6" w:rsidRDefault="00AA0AA6" w:rsidP="00AA0AA6">
      <w:pPr>
        <w:tabs>
          <w:tab w:val="left" w:pos="1002"/>
          <w:tab w:val="left" w:pos="3544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 счет бюджета муниципального образования платежным поручением от «_____» ___________ 20  ___  г. № _____________________ на счет ___________</w:t>
      </w:r>
      <w:r w:rsidR="00B1454F">
        <w:rPr>
          <w:sz w:val="24"/>
          <w:szCs w:val="24"/>
        </w:rPr>
        <w:t>___________________</w:t>
      </w:r>
    </w:p>
    <w:p w:rsidR="00AA0AA6" w:rsidRDefault="00AA0AA6" w:rsidP="00AA0AA6">
      <w:pPr>
        <w:tabs>
          <w:tab w:val="left" w:pos="1002"/>
          <w:tab w:val="left" w:pos="3544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перечислены денежные средства в сумме _________________________________________ _____</w:t>
      </w:r>
      <w:r w:rsidR="0059111B">
        <w:rPr>
          <w:sz w:val="24"/>
          <w:szCs w:val="24"/>
        </w:rPr>
        <w:t>___________рублей ______ копеек, что является  (не является) основанием для взыскания денежных средств в порядке регресса.</w:t>
      </w:r>
    </w:p>
    <w:p w:rsidR="00AA0AA6" w:rsidRDefault="00AA0AA6" w:rsidP="00AA0AA6">
      <w:pPr>
        <w:tabs>
          <w:tab w:val="left" w:pos="1002"/>
        </w:tabs>
        <w:jc w:val="both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</w:tabs>
        <w:jc w:val="both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</w:tabs>
        <w:jc w:val="both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</w:tabs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</w:tabs>
        <w:rPr>
          <w:sz w:val="24"/>
          <w:szCs w:val="24"/>
        </w:rPr>
      </w:pPr>
      <w:r w:rsidRPr="000C1EAA">
        <w:rPr>
          <w:sz w:val="24"/>
          <w:szCs w:val="24"/>
        </w:rPr>
        <w:t>Руководитель главного р</w:t>
      </w:r>
      <w:r>
        <w:rPr>
          <w:sz w:val="24"/>
          <w:szCs w:val="24"/>
        </w:rPr>
        <w:t xml:space="preserve">аспорядителя </w:t>
      </w:r>
      <w:r>
        <w:rPr>
          <w:sz w:val="24"/>
          <w:szCs w:val="24"/>
        </w:rPr>
        <w:br/>
        <w:t xml:space="preserve">средств  местного </w:t>
      </w:r>
      <w:r w:rsidRPr="000C1EAA">
        <w:rPr>
          <w:sz w:val="24"/>
          <w:szCs w:val="24"/>
        </w:rPr>
        <w:t xml:space="preserve"> бюджета                 ______________ _____________________</w:t>
      </w:r>
    </w:p>
    <w:p w:rsidR="00AA0AA6" w:rsidRPr="00022C78" w:rsidRDefault="00AA0AA6" w:rsidP="00AA0AA6">
      <w:pPr>
        <w:tabs>
          <w:tab w:val="left" w:pos="1002"/>
        </w:tabs>
        <w:jc w:val="both"/>
      </w:pPr>
      <w:r>
        <w:t xml:space="preserve">                                                                                         подпись              </w:t>
      </w:r>
      <w:r w:rsidRPr="00022C78">
        <w:t xml:space="preserve">  расшифровка подписи        </w:t>
      </w:r>
    </w:p>
    <w:p w:rsidR="00AA0AA6" w:rsidRPr="000C1EAA" w:rsidRDefault="00AA0AA6" w:rsidP="00AA0AA6">
      <w:pPr>
        <w:tabs>
          <w:tab w:val="left" w:pos="1002"/>
        </w:tabs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3544"/>
        </w:tabs>
        <w:jc w:val="both"/>
        <w:rPr>
          <w:sz w:val="24"/>
          <w:szCs w:val="24"/>
        </w:rPr>
      </w:pPr>
    </w:p>
    <w:p w:rsidR="00AA0AA6" w:rsidRPr="007659A4" w:rsidRDefault="00AA0AA6" w:rsidP="00AA0AA6">
      <w:pPr>
        <w:tabs>
          <w:tab w:val="left" w:pos="1002"/>
          <w:tab w:val="left" w:pos="3544"/>
        </w:tabs>
        <w:jc w:val="both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center"/>
      </w:pPr>
    </w:p>
    <w:p w:rsidR="00AA0AA6" w:rsidRDefault="00AA0AA6" w:rsidP="00AA0AA6">
      <w:pPr>
        <w:tabs>
          <w:tab w:val="left" w:pos="1002"/>
          <w:tab w:val="left" w:pos="3544"/>
        </w:tabs>
        <w:jc w:val="right"/>
      </w:pPr>
    </w:p>
    <w:p w:rsidR="00B1454F" w:rsidRDefault="00B1454F" w:rsidP="00AA0AA6">
      <w:pPr>
        <w:tabs>
          <w:tab w:val="left" w:pos="1002"/>
          <w:tab w:val="left" w:pos="3544"/>
        </w:tabs>
        <w:ind w:right="141"/>
        <w:jc w:val="right"/>
      </w:pPr>
    </w:p>
    <w:p w:rsidR="00AA0AA6" w:rsidRPr="00022C78" w:rsidRDefault="00AA0AA6" w:rsidP="00AA0AA6">
      <w:pPr>
        <w:tabs>
          <w:tab w:val="left" w:pos="1002"/>
          <w:tab w:val="left" w:pos="3544"/>
        </w:tabs>
        <w:ind w:right="141"/>
        <w:jc w:val="right"/>
      </w:pPr>
      <w:r>
        <w:t>Приложение 2</w:t>
      </w:r>
      <w:r w:rsidR="0059111B">
        <w:t xml:space="preserve"> </w:t>
      </w:r>
      <w:r w:rsidRPr="00022C78">
        <w:t>к</w:t>
      </w:r>
    </w:p>
    <w:tbl>
      <w:tblPr>
        <w:tblW w:w="0" w:type="auto"/>
        <w:tblLayout w:type="fixed"/>
        <w:tblLook w:val="04A0"/>
      </w:tblPr>
      <w:tblGrid>
        <w:gridCol w:w="10031"/>
      </w:tblGrid>
      <w:tr w:rsidR="00AA0AA6" w:rsidRPr="000C1EAA" w:rsidTr="00AA0AA6">
        <w:tc>
          <w:tcPr>
            <w:tcW w:w="10031" w:type="dxa"/>
            <w:hideMark/>
          </w:tcPr>
          <w:p w:rsidR="00AA0AA6" w:rsidRPr="0097763A" w:rsidRDefault="00AA0AA6" w:rsidP="00AA0AA6">
            <w:pPr>
              <w:ind w:left="851"/>
              <w:jc w:val="right"/>
            </w:pPr>
            <w:r w:rsidRPr="0097763A">
              <w:t>П</w:t>
            </w:r>
            <w:r>
              <w:t>орядку</w:t>
            </w:r>
            <w:r w:rsidRPr="0097763A">
              <w:t xml:space="preserve"> представления главными распорядителями средств </w:t>
            </w:r>
            <w:r>
              <w:t xml:space="preserve">местного </w:t>
            </w:r>
            <w:r w:rsidRPr="0097763A">
              <w:t>бюджета</w:t>
            </w:r>
          </w:p>
          <w:p w:rsidR="00AA0AA6" w:rsidRPr="00547D3F" w:rsidRDefault="00AA0AA6" w:rsidP="00AA0AA6">
            <w:pPr>
              <w:ind w:left="851"/>
              <w:jc w:val="right"/>
            </w:pPr>
            <w:r w:rsidRPr="0097763A">
              <w:t xml:space="preserve">муниципального образования </w:t>
            </w:r>
            <w:r w:rsidRPr="00547D3F">
              <w:t xml:space="preserve">Смольнинское в </w:t>
            </w:r>
            <w:r w:rsidR="00547D3F" w:rsidRPr="00547D3F">
              <w:t>финансовый орган</w:t>
            </w:r>
          </w:p>
          <w:p w:rsidR="00AA0AA6" w:rsidRPr="00547D3F" w:rsidRDefault="00AA0AA6" w:rsidP="001F7FEC">
            <w:pPr>
              <w:ind w:left="851"/>
              <w:jc w:val="right"/>
            </w:pPr>
            <w:r w:rsidRPr="00547D3F">
              <w:t>муниципального образования Смольнинское информации о совершаемых действиях,</w:t>
            </w:r>
          </w:p>
          <w:p w:rsidR="00AA0AA6" w:rsidRPr="000C1EAA" w:rsidRDefault="00AA0AA6" w:rsidP="001F7FEC">
            <w:pPr>
              <w:ind w:left="851"/>
              <w:jc w:val="right"/>
              <w:rPr>
                <w:sz w:val="24"/>
                <w:szCs w:val="24"/>
              </w:rPr>
            </w:pPr>
            <w:r w:rsidRPr="00547D3F">
              <w:t>направленных на реализацию  муниципальным образованием права регресса, либо</w:t>
            </w:r>
            <w:r w:rsidRPr="0097763A">
              <w:t xml:space="preserve"> об отсутствии оснований для предъявления иска о взыскании денежных средств в порядке регресса</w:t>
            </w:r>
            <w:r w:rsidRPr="0097763A">
              <w:br/>
            </w:r>
          </w:p>
        </w:tc>
      </w:tr>
    </w:tbl>
    <w:p w:rsidR="00AA0AA6" w:rsidRPr="00022C78" w:rsidRDefault="00AA0AA6" w:rsidP="00AA0AA6">
      <w:pPr>
        <w:tabs>
          <w:tab w:val="left" w:pos="1002"/>
          <w:tab w:val="left" w:pos="7230"/>
        </w:tabs>
        <w:ind w:left="709"/>
        <w:jc w:val="right"/>
      </w:pPr>
    </w:p>
    <w:p w:rsidR="00AA0AA6" w:rsidRPr="000C1EAA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Default="00AA0AA6" w:rsidP="00AA0AA6">
      <w:pPr>
        <w:tabs>
          <w:tab w:val="left" w:pos="1002"/>
          <w:tab w:val="left" w:pos="7230"/>
        </w:tabs>
        <w:jc w:val="right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</w:tabs>
        <w:jc w:val="center"/>
        <w:rPr>
          <w:sz w:val="24"/>
          <w:szCs w:val="24"/>
        </w:rPr>
      </w:pPr>
      <w:r w:rsidRPr="000C1EAA">
        <w:rPr>
          <w:sz w:val="24"/>
          <w:szCs w:val="24"/>
        </w:rPr>
        <w:t xml:space="preserve">Информация </w:t>
      </w:r>
      <w:r w:rsidRPr="000C1EAA">
        <w:rPr>
          <w:sz w:val="24"/>
          <w:szCs w:val="24"/>
        </w:rPr>
        <w:br/>
        <w:t xml:space="preserve">о совершаемых действиях, направленных на реализацию </w:t>
      </w:r>
      <w:r>
        <w:rPr>
          <w:sz w:val="24"/>
          <w:szCs w:val="24"/>
        </w:rPr>
        <w:t>муниципальным образованием</w:t>
      </w:r>
      <w:r w:rsidRPr="000C1EAA">
        <w:rPr>
          <w:sz w:val="24"/>
          <w:szCs w:val="24"/>
        </w:rPr>
        <w:t xml:space="preserve"> права регресса к лицу, в связи с незаконными действиями (бездействием) которого произведено возмещение вреда за счет средств </w:t>
      </w:r>
      <w:r>
        <w:rPr>
          <w:sz w:val="24"/>
          <w:szCs w:val="24"/>
        </w:rPr>
        <w:t xml:space="preserve"> местного</w:t>
      </w:r>
      <w:r w:rsidRPr="000C1EAA">
        <w:rPr>
          <w:sz w:val="24"/>
          <w:szCs w:val="24"/>
        </w:rPr>
        <w:t xml:space="preserve"> бюджета, либо об отсутствии оснований для предъявления иска о взыскании денежных средств в порядке регресса</w:t>
      </w:r>
    </w:p>
    <w:p w:rsidR="00AA0AA6" w:rsidRDefault="00AA0AA6" w:rsidP="00AA0AA6">
      <w:pPr>
        <w:tabs>
          <w:tab w:val="left" w:pos="1002"/>
        </w:tabs>
        <w:ind w:firstLine="709"/>
        <w:jc w:val="both"/>
        <w:rPr>
          <w:sz w:val="24"/>
          <w:szCs w:val="24"/>
        </w:rPr>
      </w:pPr>
    </w:p>
    <w:p w:rsidR="00B1454F" w:rsidRPr="000C1EAA" w:rsidRDefault="00B1454F" w:rsidP="00AA0AA6">
      <w:pPr>
        <w:tabs>
          <w:tab w:val="left" w:pos="1002"/>
        </w:tabs>
        <w:ind w:firstLine="709"/>
        <w:jc w:val="both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</w:tabs>
        <w:ind w:firstLine="709"/>
        <w:jc w:val="both"/>
        <w:rPr>
          <w:sz w:val="24"/>
          <w:szCs w:val="24"/>
        </w:rPr>
      </w:pPr>
      <w:r w:rsidRPr="000C1EAA">
        <w:rPr>
          <w:sz w:val="24"/>
          <w:szCs w:val="24"/>
        </w:rPr>
        <w:t>В соответствии с пунктом 3 статьи 242.2 Бюджетного кодекса Российской Федерации _____________________________________________________</w:t>
      </w:r>
      <w:r>
        <w:rPr>
          <w:sz w:val="24"/>
          <w:szCs w:val="24"/>
        </w:rPr>
        <w:t>_________________</w:t>
      </w:r>
      <w:r w:rsidRPr="000C1EAA">
        <w:rPr>
          <w:sz w:val="24"/>
          <w:szCs w:val="24"/>
        </w:rPr>
        <w:t>____________</w:t>
      </w:r>
    </w:p>
    <w:p w:rsidR="00AA0AA6" w:rsidRPr="00022C78" w:rsidRDefault="00AA0AA6" w:rsidP="00AA0AA6">
      <w:pPr>
        <w:tabs>
          <w:tab w:val="left" w:pos="1002"/>
        </w:tabs>
        <w:jc w:val="center"/>
      </w:pPr>
      <w:r w:rsidRPr="00022C78">
        <w:t>(наименование главного распорядителя средств  местного бюджета)</w:t>
      </w:r>
    </w:p>
    <w:p w:rsidR="00AA0AA6" w:rsidRDefault="00AA0AA6" w:rsidP="00AA0AA6">
      <w:pPr>
        <w:tabs>
          <w:tab w:val="left" w:pos="1002"/>
        </w:tabs>
        <w:jc w:val="both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</w:tabs>
        <w:jc w:val="both"/>
        <w:rPr>
          <w:sz w:val="24"/>
          <w:szCs w:val="24"/>
        </w:rPr>
      </w:pPr>
      <w:r w:rsidRPr="000C1EAA">
        <w:rPr>
          <w:sz w:val="24"/>
          <w:szCs w:val="24"/>
        </w:rPr>
        <w:t xml:space="preserve">представляет следующую информацию: </w:t>
      </w:r>
    </w:p>
    <w:p w:rsidR="00AA0AA6" w:rsidRPr="000C1EAA" w:rsidRDefault="00AA0AA6" w:rsidP="00AA0AA6">
      <w:pPr>
        <w:tabs>
          <w:tab w:val="left" w:pos="1002"/>
        </w:tabs>
        <w:ind w:firstLine="709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3"/>
        <w:gridCol w:w="887"/>
        <w:gridCol w:w="1033"/>
        <w:gridCol w:w="1033"/>
        <w:gridCol w:w="1028"/>
        <w:gridCol w:w="974"/>
        <w:gridCol w:w="1104"/>
        <w:gridCol w:w="992"/>
        <w:gridCol w:w="980"/>
        <w:gridCol w:w="812"/>
      </w:tblGrid>
      <w:tr w:rsidR="00AA0AA6" w:rsidRPr="0028458F" w:rsidTr="0059111B">
        <w:trPr>
          <w:trHeight w:val="2294"/>
        </w:trPr>
        <w:tc>
          <w:tcPr>
            <w:tcW w:w="577" w:type="pct"/>
            <w:shd w:val="clear" w:color="auto" w:fill="auto"/>
          </w:tcPr>
          <w:p w:rsidR="00AA0AA6" w:rsidRPr="00D67B1A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>Номер судебного дела и дата принятия судебного акта</w:t>
            </w:r>
          </w:p>
        </w:tc>
        <w:tc>
          <w:tcPr>
            <w:tcW w:w="444" w:type="pct"/>
            <w:shd w:val="clear" w:color="auto" w:fill="auto"/>
          </w:tcPr>
          <w:p w:rsidR="00AA0AA6" w:rsidRPr="00D67B1A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>Наименование суда, приняв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шего судебный акт</w:t>
            </w:r>
          </w:p>
        </w:tc>
        <w:tc>
          <w:tcPr>
            <w:tcW w:w="517" w:type="pct"/>
            <w:shd w:val="clear" w:color="auto" w:fill="auto"/>
          </w:tcPr>
          <w:p w:rsidR="00AA0AA6" w:rsidRPr="00D67B1A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>Сумма перечисле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нная за счет бюджета муниципа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льного образова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ния, руб</w:t>
            </w:r>
            <w:r>
              <w:rPr>
                <w:rFonts w:eastAsia="Calibri"/>
                <w:sz w:val="16"/>
                <w:szCs w:val="16"/>
              </w:rPr>
              <w:t>.</w:t>
            </w:r>
          </w:p>
        </w:tc>
        <w:tc>
          <w:tcPr>
            <w:tcW w:w="517" w:type="pct"/>
            <w:shd w:val="clear" w:color="auto" w:fill="auto"/>
          </w:tcPr>
          <w:p w:rsidR="00AA0AA6" w:rsidRPr="00D67B1A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>Лицо, по вине которого произведе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но возмещение вреда за счет средств местного бюджета</w:t>
            </w:r>
          </w:p>
        </w:tc>
        <w:tc>
          <w:tcPr>
            <w:tcW w:w="514" w:type="pct"/>
            <w:shd w:val="clear" w:color="auto" w:fill="auto"/>
          </w:tcPr>
          <w:p w:rsidR="00AA0AA6" w:rsidRPr="00D67B1A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>Дата уведомле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ния, направлен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ного</w:t>
            </w:r>
            <w:r>
              <w:rPr>
                <w:rFonts w:eastAsia="Calibri"/>
                <w:sz w:val="16"/>
                <w:szCs w:val="16"/>
              </w:rPr>
              <w:t xml:space="preserve"> в финансово-экономиче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>
              <w:rPr>
                <w:rFonts w:eastAsia="Calibri"/>
                <w:sz w:val="16"/>
                <w:szCs w:val="16"/>
              </w:rPr>
              <w:t>ский отдел</w:t>
            </w:r>
          </w:p>
        </w:tc>
        <w:tc>
          <w:tcPr>
            <w:tcW w:w="487" w:type="pct"/>
            <w:shd w:val="clear" w:color="auto" w:fill="auto"/>
          </w:tcPr>
          <w:p w:rsidR="00AA0AA6" w:rsidRPr="00D67B1A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>Решение главного распоря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дителя средств  местного</w:t>
            </w:r>
          </w:p>
          <w:p w:rsidR="00AA0AA6" w:rsidRPr="00123993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</w:rPr>
            </w:pPr>
            <w:r w:rsidRPr="00D67B1A">
              <w:rPr>
                <w:rFonts w:eastAsia="Calibri"/>
                <w:sz w:val="16"/>
                <w:szCs w:val="16"/>
              </w:rPr>
              <w:t>бюджета</w:t>
            </w:r>
          </w:p>
        </w:tc>
        <w:tc>
          <w:tcPr>
            <w:tcW w:w="552" w:type="pct"/>
            <w:shd w:val="clear" w:color="auto" w:fill="auto"/>
          </w:tcPr>
          <w:p w:rsidR="00AA0AA6" w:rsidRPr="00D67B1A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>Обоснование принятого решения главного распоряди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D67B1A">
              <w:rPr>
                <w:rFonts w:eastAsia="Calibri"/>
                <w:sz w:val="16"/>
                <w:szCs w:val="16"/>
              </w:rPr>
              <w:t>теля средств  местного</w:t>
            </w:r>
          </w:p>
          <w:p w:rsidR="00AA0AA6" w:rsidRPr="00123993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</w:rPr>
            </w:pPr>
            <w:r w:rsidRPr="00D67B1A">
              <w:rPr>
                <w:rFonts w:eastAsia="Calibri"/>
                <w:sz w:val="16"/>
                <w:szCs w:val="16"/>
              </w:rPr>
              <w:t>бюджета</w:t>
            </w:r>
          </w:p>
        </w:tc>
        <w:tc>
          <w:tcPr>
            <w:tcW w:w="496" w:type="pct"/>
            <w:shd w:val="clear" w:color="auto" w:fill="auto"/>
          </w:tcPr>
          <w:p w:rsidR="00AA0AA6" w:rsidRPr="00D67B1A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>Сумма, взысканная в порядке регресса, руб.</w:t>
            </w:r>
          </w:p>
        </w:tc>
        <w:tc>
          <w:tcPr>
            <w:tcW w:w="490" w:type="pct"/>
            <w:shd w:val="clear" w:color="auto" w:fill="auto"/>
          </w:tcPr>
          <w:p w:rsidR="00AA0AA6" w:rsidRPr="00D67B1A" w:rsidRDefault="00AA0AA6" w:rsidP="0059111B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D67B1A">
              <w:rPr>
                <w:rFonts w:eastAsia="Calibri"/>
                <w:sz w:val="16"/>
                <w:szCs w:val="16"/>
              </w:rPr>
              <w:t xml:space="preserve">Дата </w:t>
            </w:r>
            <w:r w:rsidR="0059111B">
              <w:rPr>
                <w:rFonts w:eastAsia="Calibri"/>
                <w:sz w:val="16"/>
                <w:szCs w:val="16"/>
              </w:rPr>
              <w:t>вынесения (принятия) судебного акта</w:t>
            </w:r>
          </w:p>
        </w:tc>
        <w:tc>
          <w:tcPr>
            <w:tcW w:w="406" w:type="pct"/>
            <w:shd w:val="clear" w:color="auto" w:fill="auto"/>
          </w:tcPr>
          <w:p w:rsidR="00AA0AA6" w:rsidRPr="0028458F" w:rsidRDefault="00AA0AA6" w:rsidP="00AA0AA6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28458F">
              <w:rPr>
                <w:rFonts w:eastAsia="Calibri"/>
                <w:sz w:val="16"/>
                <w:szCs w:val="16"/>
              </w:rPr>
              <w:t>Дата перечи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28458F">
              <w:rPr>
                <w:rFonts w:eastAsia="Calibri"/>
                <w:sz w:val="16"/>
                <w:szCs w:val="16"/>
              </w:rPr>
              <w:t>сления денеж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28458F">
              <w:rPr>
                <w:rFonts w:eastAsia="Calibri"/>
                <w:sz w:val="16"/>
                <w:szCs w:val="16"/>
              </w:rPr>
              <w:t>ных средств в бюджет муниципально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28458F">
              <w:rPr>
                <w:rFonts w:eastAsia="Calibri"/>
                <w:sz w:val="16"/>
                <w:szCs w:val="16"/>
              </w:rPr>
              <w:t>го образо</w:t>
            </w:r>
            <w:r w:rsidR="00D84E74">
              <w:rPr>
                <w:rFonts w:eastAsia="Calibri"/>
                <w:sz w:val="16"/>
                <w:szCs w:val="16"/>
              </w:rPr>
              <w:t>-</w:t>
            </w:r>
            <w:r w:rsidRPr="0028458F">
              <w:rPr>
                <w:rFonts w:eastAsia="Calibri"/>
                <w:sz w:val="16"/>
                <w:szCs w:val="16"/>
              </w:rPr>
              <w:t>вания</w:t>
            </w:r>
          </w:p>
        </w:tc>
      </w:tr>
      <w:tr w:rsidR="00AA0AA6" w:rsidRPr="0072756D" w:rsidTr="0059111B">
        <w:tc>
          <w:tcPr>
            <w:tcW w:w="577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44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517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517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514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87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552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496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90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center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406" w:type="pct"/>
            <w:shd w:val="clear" w:color="auto" w:fill="auto"/>
          </w:tcPr>
          <w:p w:rsidR="00AA0AA6" w:rsidRPr="0072756D" w:rsidRDefault="00AA0AA6" w:rsidP="001F7FEC">
            <w:pPr>
              <w:tabs>
                <w:tab w:val="left" w:pos="1002"/>
              </w:tabs>
              <w:jc w:val="right"/>
              <w:rPr>
                <w:rFonts w:eastAsia="Calibri"/>
                <w:sz w:val="16"/>
                <w:szCs w:val="16"/>
              </w:rPr>
            </w:pPr>
            <w:r w:rsidRPr="0072756D">
              <w:rPr>
                <w:rFonts w:eastAsia="Calibri"/>
                <w:sz w:val="16"/>
                <w:szCs w:val="16"/>
              </w:rPr>
              <w:t>10</w:t>
            </w:r>
          </w:p>
        </w:tc>
      </w:tr>
      <w:tr w:rsidR="00AA0AA6" w:rsidRPr="000C1EAA" w:rsidTr="0059111B">
        <w:tc>
          <w:tcPr>
            <w:tcW w:w="577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4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14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7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2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0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6" w:type="pct"/>
            <w:shd w:val="clear" w:color="auto" w:fill="auto"/>
          </w:tcPr>
          <w:p w:rsidR="00AA0AA6" w:rsidRPr="000C1EAA" w:rsidRDefault="00AA0AA6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D84E74" w:rsidRPr="000C1EAA" w:rsidTr="0059111B">
        <w:tc>
          <w:tcPr>
            <w:tcW w:w="577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4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4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7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2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0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6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D84E74" w:rsidRPr="000C1EAA" w:rsidTr="0059111B">
        <w:tc>
          <w:tcPr>
            <w:tcW w:w="577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4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7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4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7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2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6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90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6" w:type="pct"/>
            <w:shd w:val="clear" w:color="auto" w:fill="auto"/>
          </w:tcPr>
          <w:p w:rsidR="00D84E74" w:rsidRPr="000C1EAA" w:rsidRDefault="00D84E74" w:rsidP="001F7FEC">
            <w:pPr>
              <w:tabs>
                <w:tab w:val="left" w:pos="1002"/>
              </w:tabs>
              <w:rPr>
                <w:rFonts w:eastAsia="Calibri"/>
                <w:sz w:val="24"/>
                <w:szCs w:val="24"/>
              </w:rPr>
            </w:pPr>
          </w:p>
        </w:tc>
      </w:tr>
    </w:tbl>
    <w:p w:rsidR="00AA0AA6" w:rsidRPr="000C1EAA" w:rsidRDefault="00AA0AA6" w:rsidP="00AA0AA6">
      <w:pPr>
        <w:tabs>
          <w:tab w:val="left" w:pos="1002"/>
        </w:tabs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</w:tabs>
        <w:jc w:val="both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</w:tabs>
        <w:jc w:val="both"/>
        <w:rPr>
          <w:sz w:val="24"/>
          <w:szCs w:val="24"/>
        </w:rPr>
      </w:pPr>
    </w:p>
    <w:p w:rsidR="00AA0AA6" w:rsidRPr="000C1EAA" w:rsidRDefault="00AA0AA6" w:rsidP="00AA0AA6">
      <w:pPr>
        <w:tabs>
          <w:tab w:val="left" w:pos="1002"/>
        </w:tabs>
        <w:rPr>
          <w:sz w:val="24"/>
          <w:szCs w:val="24"/>
        </w:rPr>
      </w:pPr>
      <w:r w:rsidRPr="000C1EAA">
        <w:rPr>
          <w:sz w:val="24"/>
          <w:szCs w:val="24"/>
        </w:rPr>
        <w:t>Руководитель главного р</w:t>
      </w:r>
      <w:r>
        <w:rPr>
          <w:sz w:val="24"/>
          <w:szCs w:val="24"/>
        </w:rPr>
        <w:t xml:space="preserve">аспорядителя </w:t>
      </w:r>
      <w:r>
        <w:rPr>
          <w:sz w:val="24"/>
          <w:szCs w:val="24"/>
        </w:rPr>
        <w:br/>
        <w:t xml:space="preserve">средств  местного </w:t>
      </w:r>
      <w:r w:rsidRPr="000C1EAA">
        <w:rPr>
          <w:sz w:val="24"/>
          <w:szCs w:val="24"/>
        </w:rPr>
        <w:t xml:space="preserve"> бюджета                 ______________ _____________________</w:t>
      </w:r>
    </w:p>
    <w:p w:rsidR="00AA0AA6" w:rsidRPr="00022C78" w:rsidRDefault="00AA0AA6" w:rsidP="00AA0AA6">
      <w:pPr>
        <w:tabs>
          <w:tab w:val="left" w:pos="1002"/>
        </w:tabs>
        <w:jc w:val="both"/>
      </w:pPr>
      <w:r>
        <w:t xml:space="preserve">                                                                                        подпись              </w:t>
      </w:r>
      <w:r w:rsidRPr="00022C78">
        <w:t xml:space="preserve">  расшифровка подписи        </w:t>
      </w:r>
    </w:p>
    <w:p w:rsidR="00AA0AA6" w:rsidRPr="000C1EAA" w:rsidRDefault="00AA0AA6" w:rsidP="00AA0AA6">
      <w:pPr>
        <w:tabs>
          <w:tab w:val="left" w:pos="1002"/>
        </w:tabs>
        <w:rPr>
          <w:sz w:val="24"/>
          <w:szCs w:val="24"/>
        </w:rPr>
      </w:pPr>
    </w:p>
    <w:p w:rsidR="00AA0AA6" w:rsidRPr="000C1EAA" w:rsidRDefault="00AA0AA6" w:rsidP="00AA0AA6">
      <w:pPr>
        <w:rPr>
          <w:sz w:val="24"/>
          <w:szCs w:val="24"/>
        </w:rPr>
      </w:pPr>
    </w:p>
    <w:p w:rsidR="00AA0AA6" w:rsidRDefault="00AA0AA6" w:rsidP="00AA0AA6"/>
    <w:p w:rsidR="00F34035" w:rsidRDefault="00F34035" w:rsidP="009412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Times New Roman Bold" w:eastAsia="ヒラギノ角ゴ Pro W3" w:hAnsi="Times New Roman Bold"/>
          <w:b/>
          <w:color w:val="000000"/>
        </w:rPr>
      </w:pPr>
    </w:p>
    <w:sectPr w:rsidR="00F34035" w:rsidSect="00B1454F">
      <w:pgSz w:w="11906" w:h="16838"/>
      <w:pgMar w:top="568" w:right="566" w:bottom="284" w:left="1560" w:header="720" w:footer="720" w:gutter="0"/>
      <w:pgNumType w:start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825" w:rsidRDefault="00D77825">
      <w:r>
        <w:separator/>
      </w:r>
    </w:p>
  </w:endnote>
  <w:endnote w:type="continuationSeparator" w:id="1">
    <w:p w:rsidR="00D77825" w:rsidRDefault="00D77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825" w:rsidRDefault="00D77825">
      <w:r>
        <w:separator/>
      </w:r>
    </w:p>
  </w:footnote>
  <w:footnote w:type="continuationSeparator" w:id="1">
    <w:p w:rsidR="00D77825" w:rsidRDefault="00D778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D"/>
    <w:multiLevelType w:val="multilevel"/>
    <w:tmpl w:val="375E67F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015B30B2"/>
    <w:multiLevelType w:val="singleLevel"/>
    <w:tmpl w:val="A7D0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033250DF"/>
    <w:multiLevelType w:val="hybridMultilevel"/>
    <w:tmpl w:val="153CE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91B9A"/>
    <w:multiLevelType w:val="multilevel"/>
    <w:tmpl w:val="6A744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4">
    <w:nsid w:val="0BC251E0"/>
    <w:multiLevelType w:val="hybridMultilevel"/>
    <w:tmpl w:val="4000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974EB"/>
    <w:multiLevelType w:val="hybridMultilevel"/>
    <w:tmpl w:val="2618BC22"/>
    <w:lvl w:ilvl="0" w:tplc="9A52C93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CB2BE0"/>
    <w:multiLevelType w:val="multilevel"/>
    <w:tmpl w:val="D6FAB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60" w:hanging="36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7">
    <w:nsid w:val="1A7079F4"/>
    <w:multiLevelType w:val="hybridMultilevel"/>
    <w:tmpl w:val="B8368E36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BA42F1"/>
    <w:multiLevelType w:val="hybridMultilevel"/>
    <w:tmpl w:val="DB48E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2A3B55"/>
    <w:multiLevelType w:val="multilevel"/>
    <w:tmpl w:val="DC146C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660" w:hanging="36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10">
    <w:nsid w:val="308A60EC"/>
    <w:multiLevelType w:val="hybridMultilevel"/>
    <w:tmpl w:val="994226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90623"/>
    <w:multiLevelType w:val="singleLevel"/>
    <w:tmpl w:val="48623D3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31136022"/>
    <w:multiLevelType w:val="singleLevel"/>
    <w:tmpl w:val="AB266FB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>
    <w:nsid w:val="344500B0"/>
    <w:multiLevelType w:val="hybridMultilevel"/>
    <w:tmpl w:val="3048B1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9F1F5D"/>
    <w:multiLevelType w:val="hybridMultilevel"/>
    <w:tmpl w:val="240C35FC"/>
    <w:lvl w:ilvl="0" w:tplc="C29EC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ECF4432"/>
    <w:multiLevelType w:val="singleLevel"/>
    <w:tmpl w:val="8DE034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6">
    <w:nsid w:val="44F76B94"/>
    <w:multiLevelType w:val="hybridMultilevel"/>
    <w:tmpl w:val="1CD67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D37931"/>
    <w:multiLevelType w:val="hybridMultilevel"/>
    <w:tmpl w:val="4DCC12CE"/>
    <w:lvl w:ilvl="0" w:tplc="ACA26DC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7E0758"/>
    <w:multiLevelType w:val="multilevel"/>
    <w:tmpl w:val="17547442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5" w:hanging="2160"/>
      </w:pPr>
      <w:rPr>
        <w:rFonts w:hint="default"/>
      </w:rPr>
    </w:lvl>
  </w:abstractNum>
  <w:abstractNum w:abstractNumId="19">
    <w:nsid w:val="4ADC2C59"/>
    <w:multiLevelType w:val="hybridMultilevel"/>
    <w:tmpl w:val="88E2D070"/>
    <w:lvl w:ilvl="0" w:tplc="2FD2F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CB5963"/>
    <w:multiLevelType w:val="singleLevel"/>
    <w:tmpl w:val="E1CE20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149184C"/>
    <w:multiLevelType w:val="hybridMultilevel"/>
    <w:tmpl w:val="3FE6E0F6"/>
    <w:lvl w:ilvl="0" w:tplc="A5AE7530">
      <w:start w:val="2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8F7DDC"/>
    <w:multiLevelType w:val="singleLevel"/>
    <w:tmpl w:val="6406B00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2AC29B5"/>
    <w:multiLevelType w:val="hybridMultilevel"/>
    <w:tmpl w:val="311A04E0"/>
    <w:lvl w:ilvl="0" w:tplc="3572E5F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350E25"/>
    <w:multiLevelType w:val="singleLevel"/>
    <w:tmpl w:val="CD9ECA5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</w:abstractNum>
  <w:abstractNum w:abstractNumId="25">
    <w:nsid w:val="6BD2228C"/>
    <w:multiLevelType w:val="multilevel"/>
    <w:tmpl w:val="046AC89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26">
    <w:nsid w:val="6DF809C6"/>
    <w:multiLevelType w:val="hybridMultilevel"/>
    <w:tmpl w:val="E65CD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12D48"/>
    <w:multiLevelType w:val="singleLevel"/>
    <w:tmpl w:val="A4E2139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hint="default"/>
      </w:rPr>
    </w:lvl>
  </w:abstractNum>
  <w:abstractNum w:abstractNumId="28">
    <w:nsid w:val="799774E8"/>
    <w:multiLevelType w:val="singleLevel"/>
    <w:tmpl w:val="5DE0DF16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num w:numId="1">
    <w:abstractNumId w:val="12"/>
  </w:num>
  <w:num w:numId="2">
    <w:abstractNumId w:val="22"/>
  </w:num>
  <w:num w:numId="3">
    <w:abstractNumId w:val="28"/>
  </w:num>
  <w:num w:numId="4">
    <w:abstractNumId w:val="11"/>
  </w:num>
  <w:num w:numId="5">
    <w:abstractNumId w:val="1"/>
  </w:num>
  <w:num w:numId="6">
    <w:abstractNumId w:val="27"/>
  </w:num>
  <w:num w:numId="7">
    <w:abstractNumId w:val="3"/>
  </w:num>
  <w:num w:numId="8">
    <w:abstractNumId w:val="25"/>
  </w:num>
  <w:num w:numId="9">
    <w:abstractNumId w:val="20"/>
  </w:num>
  <w:num w:numId="10">
    <w:abstractNumId w:val="24"/>
  </w:num>
  <w:num w:numId="11">
    <w:abstractNumId w:val="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23"/>
  </w:num>
  <w:num w:numId="16">
    <w:abstractNumId w:val="19"/>
  </w:num>
  <w:num w:numId="17">
    <w:abstractNumId w:val="14"/>
  </w:num>
  <w:num w:numId="18">
    <w:abstractNumId w:val="5"/>
  </w:num>
  <w:num w:numId="19">
    <w:abstractNumId w:val="8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</w:num>
  <w:num w:numId="23">
    <w:abstractNumId w:val="4"/>
  </w:num>
  <w:num w:numId="24">
    <w:abstractNumId w:val="2"/>
  </w:num>
  <w:num w:numId="25">
    <w:abstractNumId w:val="6"/>
  </w:num>
  <w:num w:numId="2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6"/>
  </w:num>
  <w:num w:numId="31">
    <w:abstractNumId w:val="13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A4C"/>
    <w:rsid w:val="00006573"/>
    <w:rsid w:val="00006596"/>
    <w:rsid w:val="00007B8E"/>
    <w:rsid w:val="00033D5F"/>
    <w:rsid w:val="000514C2"/>
    <w:rsid w:val="0005503A"/>
    <w:rsid w:val="00075901"/>
    <w:rsid w:val="000760CB"/>
    <w:rsid w:val="000D3F56"/>
    <w:rsid w:val="00123B79"/>
    <w:rsid w:val="001305B8"/>
    <w:rsid w:val="00167163"/>
    <w:rsid w:val="00192E49"/>
    <w:rsid w:val="001C07F9"/>
    <w:rsid w:val="001E0939"/>
    <w:rsid w:val="001E1AC9"/>
    <w:rsid w:val="001F1DF9"/>
    <w:rsid w:val="0023356C"/>
    <w:rsid w:val="002413D4"/>
    <w:rsid w:val="00241B90"/>
    <w:rsid w:val="0028080B"/>
    <w:rsid w:val="002855F1"/>
    <w:rsid w:val="002866CD"/>
    <w:rsid w:val="00291583"/>
    <w:rsid w:val="0029621E"/>
    <w:rsid w:val="002A6DDD"/>
    <w:rsid w:val="002B1838"/>
    <w:rsid w:val="002B2B8D"/>
    <w:rsid w:val="002E4EEA"/>
    <w:rsid w:val="003022EA"/>
    <w:rsid w:val="00303F23"/>
    <w:rsid w:val="00333374"/>
    <w:rsid w:val="00334030"/>
    <w:rsid w:val="0034476B"/>
    <w:rsid w:val="003456E4"/>
    <w:rsid w:val="00345B97"/>
    <w:rsid w:val="00346D02"/>
    <w:rsid w:val="00352252"/>
    <w:rsid w:val="00355C59"/>
    <w:rsid w:val="00372564"/>
    <w:rsid w:val="003772C4"/>
    <w:rsid w:val="0038232B"/>
    <w:rsid w:val="003839EE"/>
    <w:rsid w:val="0038504E"/>
    <w:rsid w:val="0038608B"/>
    <w:rsid w:val="003A022A"/>
    <w:rsid w:val="003A0E8F"/>
    <w:rsid w:val="003D00C3"/>
    <w:rsid w:val="00403EEB"/>
    <w:rsid w:val="00404390"/>
    <w:rsid w:val="004259B1"/>
    <w:rsid w:val="00443BE7"/>
    <w:rsid w:val="00450207"/>
    <w:rsid w:val="004544B2"/>
    <w:rsid w:val="00456A41"/>
    <w:rsid w:val="0046276F"/>
    <w:rsid w:val="00474085"/>
    <w:rsid w:val="00485D27"/>
    <w:rsid w:val="004979F5"/>
    <w:rsid w:val="004B4116"/>
    <w:rsid w:val="004C32BC"/>
    <w:rsid w:val="004F47A8"/>
    <w:rsid w:val="00531A31"/>
    <w:rsid w:val="00532FB7"/>
    <w:rsid w:val="005357D3"/>
    <w:rsid w:val="00546C13"/>
    <w:rsid w:val="00547D3F"/>
    <w:rsid w:val="00550F0B"/>
    <w:rsid w:val="00551D77"/>
    <w:rsid w:val="0055304D"/>
    <w:rsid w:val="00565707"/>
    <w:rsid w:val="00582481"/>
    <w:rsid w:val="00583000"/>
    <w:rsid w:val="00583FD2"/>
    <w:rsid w:val="00584F86"/>
    <w:rsid w:val="00585762"/>
    <w:rsid w:val="0059111B"/>
    <w:rsid w:val="005A04CE"/>
    <w:rsid w:val="005A0CCF"/>
    <w:rsid w:val="005A4B68"/>
    <w:rsid w:val="005D7E62"/>
    <w:rsid w:val="005D7F4E"/>
    <w:rsid w:val="005E5E78"/>
    <w:rsid w:val="0061108B"/>
    <w:rsid w:val="00640929"/>
    <w:rsid w:val="00647598"/>
    <w:rsid w:val="0065041A"/>
    <w:rsid w:val="006613C8"/>
    <w:rsid w:val="00661A5E"/>
    <w:rsid w:val="00673589"/>
    <w:rsid w:val="00677611"/>
    <w:rsid w:val="00693D17"/>
    <w:rsid w:val="00696999"/>
    <w:rsid w:val="006B0EC7"/>
    <w:rsid w:val="006D0CF7"/>
    <w:rsid w:val="006D1094"/>
    <w:rsid w:val="006D2B40"/>
    <w:rsid w:val="007138E1"/>
    <w:rsid w:val="007225A5"/>
    <w:rsid w:val="00730AC6"/>
    <w:rsid w:val="00736B4E"/>
    <w:rsid w:val="00743D20"/>
    <w:rsid w:val="007554CC"/>
    <w:rsid w:val="007711A8"/>
    <w:rsid w:val="007A74D6"/>
    <w:rsid w:val="007C5D59"/>
    <w:rsid w:val="007E1A28"/>
    <w:rsid w:val="007F32FF"/>
    <w:rsid w:val="007F3637"/>
    <w:rsid w:val="00827E54"/>
    <w:rsid w:val="00830AF1"/>
    <w:rsid w:val="00831546"/>
    <w:rsid w:val="008343CE"/>
    <w:rsid w:val="008409C0"/>
    <w:rsid w:val="00844558"/>
    <w:rsid w:val="00845ED6"/>
    <w:rsid w:val="00863022"/>
    <w:rsid w:val="008676D1"/>
    <w:rsid w:val="008846CF"/>
    <w:rsid w:val="008A46A0"/>
    <w:rsid w:val="008A639C"/>
    <w:rsid w:val="008B3C7A"/>
    <w:rsid w:val="008C2A16"/>
    <w:rsid w:val="008C7027"/>
    <w:rsid w:val="008D46DD"/>
    <w:rsid w:val="008E382B"/>
    <w:rsid w:val="008E4BC7"/>
    <w:rsid w:val="008F1B4F"/>
    <w:rsid w:val="0090349F"/>
    <w:rsid w:val="0092391E"/>
    <w:rsid w:val="00923BB2"/>
    <w:rsid w:val="009377B4"/>
    <w:rsid w:val="00940DC8"/>
    <w:rsid w:val="0094126D"/>
    <w:rsid w:val="0094311C"/>
    <w:rsid w:val="00945A4C"/>
    <w:rsid w:val="0095791B"/>
    <w:rsid w:val="009635B1"/>
    <w:rsid w:val="00970570"/>
    <w:rsid w:val="00982D25"/>
    <w:rsid w:val="00991E96"/>
    <w:rsid w:val="009B0733"/>
    <w:rsid w:val="009B51F5"/>
    <w:rsid w:val="009B6977"/>
    <w:rsid w:val="009C2811"/>
    <w:rsid w:val="009F325D"/>
    <w:rsid w:val="009F45AA"/>
    <w:rsid w:val="00A0260E"/>
    <w:rsid w:val="00A02D34"/>
    <w:rsid w:val="00A22EDC"/>
    <w:rsid w:val="00A43936"/>
    <w:rsid w:val="00A63EA1"/>
    <w:rsid w:val="00AA0AA6"/>
    <w:rsid w:val="00AA74A0"/>
    <w:rsid w:val="00AB1796"/>
    <w:rsid w:val="00AB2A1F"/>
    <w:rsid w:val="00AE46F7"/>
    <w:rsid w:val="00AF6E2E"/>
    <w:rsid w:val="00B037A5"/>
    <w:rsid w:val="00B1454F"/>
    <w:rsid w:val="00B317D8"/>
    <w:rsid w:val="00B67C18"/>
    <w:rsid w:val="00B72CAB"/>
    <w:rsid w:val="00B80271"/>
    <w:rsid w:val="00B828B9"/>
    <w:rsid w:val="00B92C76"/>
    <w:rsid w:val="00BB49B0"/>
    <w:rsid w:val="00BB4FD8"/>
    <w:rsid w:val="00BC05A0"/>
    <w:rsid w:val="00BD7BD9"/>
    <w:rsid w:val="00C24A77"/>
    <w:rsid w:val="00C53D2B"/>
    <w:rsid w:val="00C5519A"/>
    <w:rsid w:val="00C553D3"/>
    <w:rsid w:val="00C662F3"/>
    <w:rsid w:val="00C86F95"/>
    <w:rsid w:val="00C900CE"/>
    <w:rsid w:val="00C943C6"/>
    <w:rsid w:val="00CA23BB"/>
    <w:rsid w:val="00CD1CD7"/>
    <w:rsid w:val="00CD6D7A"/>
    <w:rsid w:val="00CE339E"/>
    <w:rsid w:val="00CF565D"/>
    <w:rsid w:val="00D43981"/>
    <w:rsid w:val="00D61EBE"/>
    <w:rsid w:val="00D64DE5"/>
    <w:rsid w:val="00D65C46"/>
    <w:rsid w:val="00D708F5"/>
    <w:rsid w:val="00D77825"/>
    <w:rsid w:val="00D809CD"/>
    <w:rsid w:val="00D84E74"/>
    <w:rsid w:val="00DA651F"/>
    <w:rsid w:val="00DB493D"/>
    <w:rsid w:val="00DD69F2"/>
    <w:rsid w:val="00E0616C"/>
    <w:rsid w:val="00E21C5D"/>
    <w:rsid w:val="00E30317"/>
    <w:rsid w:val="00E516D6"/>
    <w:rsid w:val="00E529AE"/>
    <w:rsid w:val="00E55C69"/>
    <w:rsid w:val="00E81FC0"/>
    <w:rsid w:val="00E93587"/>
    <w:rsid w:val="00EA4130"/>
    <w:rsid w:val="00EA492A"/>
    <w:rsid w:val="00EB4D64"/>
    <w:rsid w:val="00ED1697"/>
    <w:rsid w:val="00ED308C"/>
    <w:rsid w:val="00ED764C"/>
    <w:rsid w:val="00EE01D6"/>
    <w:rsid w:val="00EF3C20"/>
    <w:rsid w:val="00EF4FB3"/>
    <w:rsid w:val="00EF5205"/>
    <w:rsid w:val="00F0092D"/>
    <w:rsid w:val="00F0188C"/>
    <w:rsid w:val="00F07208"/>
    <w:rsid w:val="00F30833"/>
    <w:rsid w:val="00F34035"/>
    <w:rsid w:val="00F34FD1"/>
    <w:rsid w:val="00F47385"/>
    <w:rsid w:val="00F86C77"/>
    <w:rsid w:val="00F87643"/>
    <w:rsid w:val="00F96957"/>
    <w:rsid w:val="00F96EE3"/>
    <w:rsid w:val="00FB0F1D"/>
    <w:rsid w:val="00FB7DF7"/>
    <w:rsid w:val="00FC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CF7"/>
  </w:style>
  <w:style w:type="paragraph" w:styleId="1">
    <w:name w:val="heading 1"/>
    <w:basedOn w:val="a"/>
    <w:next w:val="a"/>
    <w:qFormat/>
    <w:rsid w:val="00F87643"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rsid w:val="00F87643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7643"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qFormat/>
    <w:rsid w:val="006969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87643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F87643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7643"/>
    <w:rPr>
      <w:rFonts w:ascii="Courier New" w:hAnsi="Courier New"/>
      <w:sz w:val="28"/>
    </w:rPr>
  </w:style>
  <w:style w:type="paragraph" w:styleId="a5">
    <w:name w:val="caption"/>
    <w:basedOn w:val="a"/>
    <w:next w:val="a"/>
    <w:qFormat/>
    <w:rsid w:val="00F87643"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rsid w:val="00F87643"/>
    <w:pPr>
      <w:jc w:val="both"/>
    </w:pPr>
    <w:rPr>
      <w:sz w:val="24"/>
    </w:rPr>
  </w:style>
  <w:style w:type="paragraph" w:styleId="30">
    <w:name w:val="Body Text 3"/>
    <w:basedOn w:val="a"/>
    <w:rsid w:val="00F87643"/>
    <w:pPr>
      <w:jc w:val="both"/>
    </w:pPr>
    <w:rPr>
      <w:sz w:val="26"/>
    </w:rPr>
  </w:style>
  <w:style w:type="table" w:styleId="a6">
    <w:name w:val="Table Grid"/>
    <w:basedOn w:val="a1"/>
    <w:rsid w:val="00302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character" w:styleId="a8">
    <w:name w:val="page number"/>
    <w:basedOn w:val="a0"/>
    <w:rsid w:val="00A43936"/>
  </w:style>
  <w:style w:type="paragraph" w:styleId="a9">
    <w:name w:val="foot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paragraph" w:styleId="aa">
    <w:name w:val="Document Map"/>
    <w:basedOn w:val="a"/>
    <w:semiHidden/>
    <w:rsid w:val="00CF565D"/>
    <w:pPr>
      <w:shd w:val="clear" w:color="auto" w:fill="000080"/>
    </w:pPr>
    <w:rPr>
      <w:rFonts w:ascii="Tahoma" w:hAnsi="Tahoma" w:cs="Tahoma"/>
    </w:rPr>
  </w:style>
  <w:style w:type="paragraph" w:styleId="21">
    <w:name w:val="Body Text Indent 2"/>
    <w:basedOn w:val="a"/>
    <w:link w:val="22"/>
    <w:uiPriority w:val="99"/>
    <w:semiHidden/>
    <w:unhideWhenUsed/>
    <w:rsid w:val="00730AC6"/>
    <w:pPr>
      <w:spacing w:after="120" w:line="480" w:lineRule="auto"/>
      <w:ind w:left="283" w:right="357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0AC6"/>
  </w:style>
  <w:style w:type="paragraph" w:customStyle="1" w:styleId="ab">
    <w:name w:val="ОСНОВНОЙ ТЕКСТ"/>
    <w:rsid w:val="00730AC6"/>
    <w:pPr>
      <w:autoSpaceDE w:val="0"/>
      <w:autoSpaceDN w:val="0"/>
      <w:adjustRightInd w:val="0"/>
      <w:spacing w:line="210" w:lineRule="atLeast"/>
      <w:ind w:firstLine="227"/>
      <w:jc w:val="both"/>
    </w:pPr>
    <w:rPr>
      <w:rFonts w:ascii="NewtonC" w:hAnsi="NewtonC" w:cs="NewtonC"/>
      <w:color w:val="000000"/>
      <w:sz w:val="18"/>
      <w:szCs w:val="18"/>
    </w:rPr>
  </w:style>
  <w:style w:type="paragraph" w:customStyle="1" w:styleId="ConsPlusTitle">
    <w:name w:val="ConsPlusTitle"/>
    <w:rsid w:val="00C5519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Title"/>
    <w:basedOn w:val="a"/>
    <w:link w:val="ad"/>
    <w:qFormat/>
    <w:rsid w:val="00551D77"/>
    <w:pPr>
      <w:jc w:val="center"/>
    </w:pPr>
    <w:rPr>
      <w:sz w:val="28"/>
    </w:rPr>
  </w:style>
  <w:style w:type="character" w:customStyle="1" w:styleId="ad">
    <w:name w:val="Название Знак"/>
    <w:link w:val="ac"/>
    <w:rsid w:val="00551D77"/>
    <w:rPr>
      <w:sz w:val="28"/>
    </w:rPr>
  </w:style>
  <w:style w:type="character" w:styleId="ae">
    <w:name w:val="Hyperlink"/>
    <w:rsid w:val="00845ED6"/>
    <w:rPr>
      <w:color w:val="0000FF"/>
      <w:u w:val="single"/>
    </w:rPr>
  </w:style>
  <w:style w:type="character" w:customStyle="1" w:styleId="a4">
    <w:name w:val="Основной текст Знак"/>
    <w:link w:val="a3"/>
    <w:rsid w:val="00991E96"/>
    <w:rPr>
      <w:rFonts w:ascii="Courier New" w:hAnsi="Courier New"/>
      <w:sz w:val="28"/>
    </w:rPr>
  </w:style>
  <w:style w:type="paragraph" w:customStyle="1" w:styleId="ConsPlusNormal">
    <w:name w:val="ConsPlusNormal"/>
    <w:rsid w:val="00991E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743D2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43D20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AA0A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E2B3A-D9CB-4062-8AD0-5307EDAB1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Муниципальный Совет №81</Company>
  <LinksUpToDate>false</LinksUpToDate>
  <CharactersWithSpaces>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Сотрудник</dc:creator>
  <cp:lastModifiedBy>RePack by SPecialiST</cp:lastModifiedBy>
  <cp:revision>9</cp:revision>
  <cp:lastPrinted>2018-01-26T06:06:00Z</cp:lastPrinted>
  <dcterms:created xsi:type="dcterms:W3CDTF">2018-09-27T07:25:00Z</dcterms:created>
  <dcterms:modified xsi:type="dcterms:W3CDTF">2018-10-23T05:19:00Z</dcterms:modified>
</cp:coreProperties>
</file>