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BF6" w:rsidRDefault="00C53BF6" w:rsidP="00E1462B">
      <w:pPr>
        <w:pStyle w:val="21"/>
        <w:shd w:val="clear" w:color="auto" w:fill="auto"/>
        <w:spacing w:before="0" w:line="240" w:lineRule="auto"/>
        <w:ind w:right="1"/>
        <w:rPr>
          <w:sz w:val="28"/>
          <w:szCs w:val="28"/>
        </w:rPr>
      </w:pPr>
    </w:p>
    <w:p w:rsidR="0084682C" w:rsidRPr="00E1462B" w:rsidRDefault="003A5CBE" w:rsidP="00E1462B">
      <w:pPr>
        <w:pStyle w:val="21"/>
        <w:shd w:val="clear" w:color="auto" w:fill="auto"/>
        <w:spacing w:before="0" w:line="240" w:lineRule="auto"/>
        <w:ind w:right="1"/>
        <w:rPr>
          <w:b w:val="0"/>
          <w:sz w:val="28"/>
          <w:szCs w:val="28"/>
        </w:rPr>
      </w:pPr>
      <w:r w:rsidRPr="003A5CBE">
        <w:rPr>
          <w:b w:val="0"/>
          <w:bCs w:val="0"/>
          <w:noProof/>
          <w:color w:val="000000"/>
          <w:sz w:val="22"/>
          <w:szCs w:val="2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7pt;margin-top:-32.3pt;width:58.4pt;height:78.25pt;z-index:251658240" o:allowincell="f">
            <v:imagedata r:id="rId7" o:title=""/>
            <w10:wrap type="topAndBottom"/>
          </v:shape>
          <o:OLEObject Type="Embed" ProgID="Paper.Document" ShapeID="_x0000_s1026" DrawAspect="Content" ObjectID="_1555397521" r:id="rId8"/>
        </w:pict>
      </w:r>
      <w:r w:rsidR="0084682C" w:rsidRPr="00E1462B">
        <w:rPr>
          <w:sz w:val="28"/>
          <w:szCs w:val="28"/>
        </w:rPr>
        <w:t>АДМИНИСТРАЦИЯ</w:t>
      </w:r>
    </w:p>
    <w:p w:rsidR="0084682C" w:rsidRPr="00E1462B" w:rsidRDefault="0084682C" w:rsidP="00E1462B">
      <w:pPr>
        <w:pStyle w:val="5"/>
        <w:rPr>
          <w:b/>
          <w:sz w:val="28"/>
          <w:szCs w:val="28"/>
        </w:rPr>
      </w:pPr>
      <w:r w:rsidRPr="00E1462B">
        <w:rPr>
          <w:sz w:val="28"/>
          <w:szCs w:val="28"/>
        </w:rPr>
        <w:t xml:space="preserve">   </w:t>
      </w:r>
      <w:r w:rsidRPr="00E1462B">
        <w:rPr>
          <w:b/>
          <w:sz w:val="28"/>
          <w:szCs w:val="28"/>
        </w:rPr>
        <w:t xml:space="preserve">МУНИЦИПАЛЬНОГО ОБРАЗОВАНИЯ </w:t>
      </w:r>
    </w:p>
    <w:p w:rsidR="0084682C" w:rsidRPr="00E1462B" w:rsidRDefault="0084682C" w:rsidP="00E1462B">
      <w:pPr>
        <w:pStyle w:val="5"/>
        <w:rPr>
          <w:b/>
          <w:sz w:val="28"/>
          <w:szCs w:val="28"/>
        </w:rPr>
      </w:pPr>
      <w:r w:rsidRPr="00E1462B">
        <w:rPr>
          <w:b/>
          <w:sz w:val="28"/>
          <w:szCs w:val="28"/>
        </w:rPr>
        <w:t xml:space="preserve">   СМОЛЬНИНСКОЕ </w:t>
      </w:r>
    </w:p>
    <w:p w:rsidR="0084682C" w:rsidRPr="00B0683A" w:rsidRDefault="0084682C" w:rsidP="0084682C">
      <w:pPr>
        <w:rPr>
          <w:sz w:val="28"/>
          <w:szCs w:val="28"/>
        </w:rPr>
      </w:pPr>
    </w:p>
    <w:p w:rsidR="0084682C" w:rsidRDefault="0084682C" w:rsidP="00B149DB">
      <w:pPr>
        <w:pStyle w:val="5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149DB">
        <w:rPr>
          <w:b/>
          <w:sz w:val="28"/>
          <w:szCs w:val="28"/>
        </w:rPr>
        <w:t>ПОСТАНОВЛЕНИЕ</w:t>
      </w:r>
    </w:p>
    <w:p w:rsidR="00E1462B" w:rsidRPr="00E1462B" w:rsidRDefault="00E1462B" w:rsidP="00E1462B"/>
    <w:p w:rsidR="0084682C" w:rsidRDefault="0084682C" w:rsidP="0084682C">
      <w:r>
        <w:t xml:space="preserve"> </w:t>
      </w:r>
    </w:p>
    <w:p w:rsidR="009B5984" w:rsidRDefault="00C53BF6" w:rsidP="00E146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31.05.2016</w:t>
      </w:r>
      <w:r w:rsidR="0084682C" w:rsidRPr="0084682C">
        <w:rPr>
          <w:rFonts w:ascii="Times New Roman" w:hAnsi="Times New Roman" w:cs="Times New Roman"/>
        </w:rPr>
        <w:tab/>
        <w:t xml:space="preserve">    </w:t>
      </w:r>
      <w:r w:rsidR="00B149DB">
        <w:rPr>
          <w:rFonts w:ascii="Times New Roman" w:hAnsi="Times New Roman" w:cs="Times New Roman"/>
        </w:rPr>
        <w:t xml:space="preserve">                    </w:t>
      </w:r>
      <w:r w:rsidR="0084682C" w:rsidRPr="0084682C">
        <w:rPr>
          <w:rFonts w:ascii="Times New Roman" w:hAnsi="Times New Roman" w:cs="Times New Roman"/>
        </w:rPr>
        <w:tab/>
      </w:r>
      <w:r w:rsidR="0084682C" w:rsidRPr="0084682C">
        <w:rPr>
          <w:rFonts w:ascii="Times New Roman" w:hAnsi="Times New Roman" w:cs="Times New Roman"/>
        </w:rPr>
        <w:tab/>
      </w:r>
      <w:r w:rsidR="0084682C" w:rsidRPr="0084682C">
        <w:rPr>
          <w:rFonts w:ascii="Times New Roman" w:hAnsi="Times New Roman" w:cs="Times New Roman"/>
        </w:rPr>
        <w:tab/>
      </w:r>
      <w:r w:rsidR="00E1462B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</w:t>
      </w:r>
      <w:r w:rsidR="00E1462B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   </w:t>
      </w:r>
      <w:r w:rsidR="00E1462B">
        <w:rPr>
          <w:rFonts w:ascii="Times New Roman" w:hAnsi="Times New Roman" w:cs="Times New Roman"/>
        </w:rPr>
        <w:t xml:space="preserve">  № </w:t>
      </w:r>
      <w:r>
        <w:rPr>
          <w:rFonts w:ascii="Times New Roman" w:hAnsi="Times New Roman" w:cs="Times New Roman"/>
          <w:u w:val="single"/>
        </w:rPr>
        <w:t>132</w:t>
      </w:r>
    </w:p>
    <w:p w:rsidR="00E1462B" w:rsidRDefault="00E1462B" w:rsidP="0084682C">
      <w:pPr>
        <w:rPr>
          <w:rFonts w:ascii="Times New Roman" w:hAnsi="Times New Roman" w:cs="Times New Roman"/>
        </w:rPr>
      </w:pPr>
    </w:p>
    <w:p w:rsidR="00E1462B" w:rsidRDefault="00E1462B" w:rsidP="00E1462B">
      <w:pPr>
        <w:jc w:val="center"/>
        <w:rPr>
          <w:rFonts w:ascii="Times New Roman" w:hAnsi="Times New Roman" w:cs="Times New Roman"/>
        </w:rPr>
      </w:pPr>
      <w:r w:rsidRPr="0084682C">
        <w:rPr>
          <w:rFonts w:ascii="Times New Roman" w:hAnsi="Times New Roman" w:cs="Times New Roman"/>
        </w:rPr>
        <w:t>Санкт-Петербург</w:t>
      </w:r>
    </w:p>
    <w:p w:rsidR="0084682C" w:rsidRPr="0084682C" w:rsidRDefault="0084682C" w:rsidP="0084682C">
      <w:pPr>
        <w:rPr>
          <w:rStyle w:val="2"/>
          <w:b w:val="0"/>
          <w:bCs w:val="0"/>
          <w:sz w:val="24"/>
          <w:szCs w:val="24"/>
          <w:shd w:val="clear" w:color="auto" w:fill="auto"/>
        </w:rPr>
      </w:pPr>
    </w:p>
    <w:p w:rsidR="00E1462B" w:rsidRDefault="009B5984" w:rsidP="00C53BF6">
      <w:pPr>
        <w:pStyle w:val="21"/>
        <w:shd w:val="clear" w:color="auto" w:fill="auto"/>
        <w:spacing w:before="0" w:line="240" w:lineRule="auto"/>
        <w:rPr>
          <w:rStyle w:val="2"/>
          <w:color w:val="000000"/>
          <w:sz w:val="22"/>
          <w:szCs w:val="22"/>
        </w:rPr>
      </w:pPr>
      <w:r w:rsidRPr="00695201">
        <w:rPr>
          <w:rStyle w:val="2"/>
          <w:color w:val="000000"/>
          <w:sz w:val="22"/>
          <w:szCs w:val="22"/>
        </w:rPr>
        <w:t xml:space="preserve">Об утверждении порядка </w:t>
      </w:r>
      <w:r>
        <w:rPr>
          <w:rStyle w:val="2"/>
          <w:color w:val="000000"/>
          <w:sz w:val="22"/>
          <w:szCs w:val="22"/>
        </w:rPr>
        <w:t>исполнения бюджета по расходам,</w:t>
      </w:r>
      <w:r w:rsidR="00C53BF6">
        <w:rPr>
          <w:rStyle w:val="2"/>
          <w:color w:val="000000"/>
          <w:sz w:val="22"/>
          <w:szCs w:val="22"/>
        </w:rPr>
        <w:t xml:space="preserve"> </w:t>
      </w:r>
      <w:r>
        <w:rPr>
          <w:rStyle w:val="2"/>
          <w:color w:val="000000"/>
          <w:sz w:val="22"/>
          <w:szCs w:val="22"/>
        </w:rPr>
        <w:t>санкционирование оплаты денежных обязательств, подлежащих</w:t>
      </w:r>
      <w:r w:rsidR="00C53BF6">
        <w:rPr>
          <w:rStyle w:val="2"/>
          <w:color w:val="000000"/>
          <w:sz w:val="22"/>
          <w:szCs w:val="22"/>
        </w:rPr>
        <w:t xml:space="preserve"> </w:t>
      </w:r>
      <w:r>
        <w:rPr>
          <w:rStyle w:val="2"/>
          <w:color w:val="000000"/>
          <w:sz w:val="22"/>
          <w:szCs w:val="22"/>
        </w:rPr>
        <w:t>исполнению за счет бюджетных ассигнований по источникам</w:t>
      </w:r>
    </w:p>
    <w:p w:rsidR="009B5984" w:rsidRDefault="009B5984" w:rsidP="00C53BF6">
      <w:pPr>
        <w:pStyle w:val="21"/>
        <w:shd w:val="clear" w:color="auto" w:fill="auto"/>
        <w:spacing w:before="0" w:line="240" w:lineRule="auto"/>
        <w:rPr>
          <w:rStyle w:val="2"/>
          <w:color w:val="000000"/>
          <w:sz w:val="22"/>
          <w:szCs w:val="22"/>
        </w:rPr>
      </w:pPr>
      <w:r>
        <w:rPr>
          <w:rStyle w:val="2"/>
          <w:color w:val="000000"/>
          <w:sz w:val="22"/>
          <w:szCs w:val="22"/>
        </w:rPr>
        <w:t>финансирования дефицита бюджета, исполнение бюджета по источникам</w:t>
      </w:r>
      <w:r w:rsidR="00C53BF6">
        <w:rPr>
          <w:rStyle w:val="2"/>
          <w:color w:val="000000"/>
          <w:sz w:val="22"/>
          <w:szCs w:val="22"/>
        </w:rPr>
        <w:t xml:space="preserve"> </w:t>
      </w:r>
      <w:r>
        <w:rPr>
          <w:rStyle w:val="2"/>
          <w:color w:val="000000"/>
          <w:sz w:val="22"/>
          <w:szCs w:val="22"/>
        </w:rPr>
        <w:t xml:space="preserve">финансирования дефицита местного бюджета </w:t>
      </w:r>
      <w:r w:rsidRPr="00695201">
        <w:rPr>
          <w:rStyle w:val="2"/>
          <w:color w:val="000000"/>
          <w:sz w:val="22"/>
          <w:szCs w:val="22"/>
        </w:rPr>
        <w:t>муниципального</w:t>
      </w:r>
      <w:r w:rsidR="00C53BF6">
        <w:rPr>
          <w:rStyle w:val="2"/>
          <w:color w:val="000000"/>
          <w:sz w:val="22"/>
          <w:szCs w:val="22"/>
        </w:rPr>
        <w:t xml:space="preserve"> </w:t>
      </w:r>
      <w:r w:rsidRPr="00695201">
        <w:rPr>
          <w:rStyle w:val="2"/>
          <w:color w:val="000000"/>
          <w:sz w:val="22"/>
          <w:szCs w:val="22"/>
        </w:rPr>
        <w:t xml:space="preserve">образования муниципальный округ </w:t>
      </w:r>
      <w:r w:rsidR="0084682C">
        <w:rPr>
          <w:rStyle w:val="2"/>
          <w:color w:val="000000"/>
          <w:sz w:val="22"/>
          <w:szCs w:val="22"/>
        </w:rPr>
        <w:t>Смольни</w:t>
      </w:r>
      <w:r>
        <w:rPr>
          <w:rStyle w:val="2"/>
          <w:color w:val="000000"/>
          <w:sz w:val="22"/>
          <w:szCs w:val="22"/>
        </w:rPr>
        <w:t>нское</w:t>
      </w:r>
    </w:p>
    <w:p w:rsidR="0084682C" w:rsidRPr="0084682C" w:rsidRDefault="0084682C" w:rsidP="0084682C">
      <w:pPr>
        <w:pStyle w:val="21"/>
        <w:shd w:val="clear" w:color="auto" w:fill="auto"/>
        <w:spacing w:before="0" w:line="240" w:lineRule="auto"/>
        <w:jc w:val="left"/>
        <w:rPr>
          <w:b w:val="0"/>
          <w:bCs w:val="0"/>
          <w:color w:val="000000"/>
          <w:sz w:val="22"/>
          <w:szCs w:val="22"/>
          <w:shd w:val="clear" w:color="auto" w:fill="FFFFFF"/>
        </w:rPr>
      </w:pPr>
    </w:p>
    <w:p w:rsidR="009B5984" w:rsidRPr="0084682C" w:rsidRDefault="009B5984" w:rsidP="009B5984">
      <w:pPr>
        <w:pStyle w:val="a4"/>
        <w:shd w:val="clear" w:color="auto" w:fill="auto"/>
        <w:spacing w:before="0" w:after="275" w:line="240" w:lineRule="auto"/>
        <w:ind w:left="23" w:right="20"/>
        <w:rPr>
          <w:color w:val="000000"/>
          <w:sz w:val="24"/>
          <w:szCs w:val="24"/>
        </w:rPr>
      </w:pPr>
      <w:r w:rsidRPr="00695201">
        <w:rPr>
          <w:rStyle w:val="1"/>
          <w:color w:val="000000"/>
        </w:rPr>
        <w:tab/>
      </w:r>
      <w:r w:rsidRPr="0084682C">
        <w:rPr>
          <w:rStyle w:val="1"/>
          <w:color w:val="000000"/>
          <w:sz w:val="24"/>
          <w:szCs w:val="24"/>
        </w:rPr>
        <w:t>В соответствии с</w:t>
      </w:r>
      <w:r w:rsidR="002E769F">
        <w:rPr>
          <w:rStyle w:val="1"/>
          <w:color w:val="000000"/>
          <w:sz w:val="24"/>
          <w:szCs w:val="24"/>
        </w:rPr>
        <w:t>о ст.ст.</w:t>
      </w:r>
      <w:r w:rsidRPr="0084682C">
        <w:rPr>
          <w:rStyle w:val="1"/>
          <w:color w:val="000000"/>
          <w:sz w:val="24"/>
          <w:szCs w:val="24"/>
        </w:rPr>
        <w:t xml:space="preserve"> 219</w:t>
      </w:r>
      <w:r w:rsidR="002E769F">
        <w:rPr>
          <w:rStyle w:val="1"/>
          <w:color w:val="000000"/>
          <w:sz w:val="24"/>
          <w:szCs w:val="24"/>
        </w:rPr>
        <w:t>, 219.2</w:t>
      </w:r>
      <w:r w:rsidRPr="0084682C">
        <w:rPr>
          <w:rStyle w:val="1"/>
          <w:color w:val="000000"/>
          <w:sz w:val="24"/>
          <w:szCs w:val="24"/>
        </w:rPr>
        <w:t xml:space="preserve"> Бюджетного кодекса</w:t>
      </w:r>
      <w:r w:rsidR="0084682C" w:rsidRPr="0084682C">
        <w:rPr>
          <w:rStyle w:val="1"/>
          <w:color w:val="000000"/>
          <w:sz w:val="24"/>
          <w:szCs w:val="24"/>
        </w:rPr>
        <w:t xml:space="preserve"> Российской Федерации, </w:t>
      </w:r>
      <w:r w:rsidR="002E769F">
        <w:rPr>
          <w:rStyle w:val="1"/>
          <w:color w:val="000000"/>
          <w:sz w:val="24"/>
          <w:szCs w:val="24"/>
        </w:rPr>
        <w:t xml:space="preserve">а также в целях совершенствования бюджетного процесса в муниципальном образовании, </w:t>
      </w:r>
      <w:r w:rsidR="0084682C" w:rsidRPr="0084682C">
        <w:rPr>
          <w:rStyle w:val="1"/>
          <w:color w:val="000000"/>
          <w:sz w:val="24"/>
          <w:szCs w:val="24"/>
        </w:rPr>
        <w:t>А</w:t>
      </w:r>
      <w:r w:rsidRPr="0084682C">
        <w:rPr>
          <w:rStyle w:val="1"/>
          <w:color w:val="000000"/>
          <w:sz w:val="24"/>
          <w:szCs w:val="24"/>
        </w:rPr>
        <w:t xml:space="preserve">дминистрация муниципального образования муниципальный округ </w:t>
      </w:r>
      <w:r w:rsidR="0084682C">
        <w:rPr>
          <w:rStyle w:val="1"/>
          <w:color w:val="000000"/>
          <w:sz w:val="24"/>
          <w:szCs w:val="24"/>
        </w:rPr>
        <w:t>Смольни</w:t>
      </w:r>
      <w:r w:rsidRPr="0084682C">
        <w:rPr>
          <w:rStyle w:val="1"/>
          <w:color w:val="000000"/>
          <w:sz w:val="24"/>
          <w:szCs w:val="24"/>
        </w:rPr>
        <w:t>нское</w:t>
      </w:r>
    </w:p>
    <w:p w:rsidR="009B5984" w:rsidRDefault="0084682C" w:rsidP="0084682C">
      <w:pPr>
        <w:pStyle w:val="a4"/>
        <w:shd w:val="clear" w:color="auto" w:fill="auto"/>
        <w:spacing w:before="0" w:after="0" w:line="240" w:lineRule="auto"/>
        <w:ind w:left="23"/>
        <w:rPr>
          <w:rStyle w:val="1"/>
          <w:b/>
          <w:bCs/>
          <w:color w:val="000000"/>
          <w:sz w:val="24"/>
          <w:szCs w:val="24"/>
        </w:rPr>
      </w:pPr>
      <w:r w:rsidRPr="0084682C">
        <w:rPr>
          <w:rStyle w:val="1"/>
          <w:b/>
          <w:bCs/>
          <w:color w:val="000000"/>
          <w:sz w:val="24"/>
          <w:szCs w:val="24"/>
        </w:rPr>
        <w:t>ПОСТАНОВЛЯЕТ:</w:t>
      </w:r>
    </w:p>
    <w:p w:rsidR="00E1462B" w:rsidRPr="0084682C" w:rsidRDefault="00E1462B" w:rsidP="0084682C">
      <w:pPr>
        <w:pStyle w:val="a4"/>
        <w:shd w:val="clear" w:color="auto" w:fill="auto"/>
        <w:spacing w:before="0" w:after="0" w:line="240" w:lineRule="auto"/>
        <w:ind w:left="23"/>
        <w:rPr>
          <w:b/>
          <w:bCs/>
          <w:sz w:val="24"/>
          <w:szCs w:val="24"/>
        </w:rPr>
      </w:pPr>
    </w:p>
    <w:p w:rsidR="009B5984" w:rsidRDefault="00C53BF6" w:rsidP="00C53BF6">
      <w:pPr>
        <w:pStyle w:val="a4"/>
        <w:shd w:val="clear" w:color="auto" w:fill="auto"/>
        <w:tabs>
          <w:tab w:val="left" w:pos="290"/>
        </w:tabs>
        <w:spacing w:before="0" w:after="0" w:line="288" w:lineRule="auto"/>
        <w:ind w:right="20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    </w:t>
      </w:r>
      <w:r w:rsidR="0084682C">
        <w:rPr>
          <w:rStyle w:val="1"/>
          <w:color w:val="000000"/>
          <w:sz w:val="24"/>
          <w:szCs w:val="24"/>
        </w:rPr>
        <w:t xml:space="preserve">1. </w:t>
      </w:r>
      <w:r w:rsidR="009B5984" w:rsidRPr="0084682C">
        <w:rPr>
          <w:rStyle w:val="1"/>
          <w:color w:val="000000"/>
          <w:sz w:val="24"/>
          <w:szCs w:val="24"/>
        </w:rPr>
        <w:t xml:space="preserve">Утвердить Порядок </w:t>
      </w:r>
      <w:r w:rsidR="009B5984" w:rsidRPr="0084682C">
        <w:rPr>
          <w:rStyle w:val="2"/>
          <w:b w:val="0"/>
          <w:bCs w:val="0"/>
          <w:color w:val="000000"/>
          <w:sz w:val="24"/>
          <w:szCs w:val="24"/>
        </w:rPr>
        <w:t xml:space="preserve">исполнения бюджета по расходам, санкционирование оплаты денежных обязательств, подлежащих исполнению за счет бюджетных ассигнований по источникам финансирования дефицита бюджета, исполнение бюджета по источникам финансирования дефицита местного бюджета муниципального образования </w:t>
      </w:r>
      <w:r w:rsidR="00E1462B">
        <w:rPr>
          <w:rStyle w:val="1"/>
          <w:color w:val="000000"/>
          <w:sz w:val="24"/>
          <w:szCs w:val="24"/>
        </w:rPr>
        <w:t>муниципальный округ Смольни</w:t>
      </w:r>
      <w:r w:rsidR="009B5984" w:rsidRPr="0084682C">
        <w:rPr>
          <w:rStyle w:val="1"/>
          <w:color w:val="000000"/>
          <w:sz w:val="24"/>
          <w:szCs w:val="24"/>
        </w:rPr>
        <w:t xml:space="preserve">нское по расходам и источникам финансирования дефицита бюджета, а так же порядок санкционирования оплаты денежных обязательств муниципального образования муниципальный округ </w:t>
      </w:r>
      <w:r w:rsidR="0084682C">
        <w:rPr>
          <w:rStyle w:val="1"/>
          <w:color w:val="000000"/>
          <w:sz w:val="24"/>
          <w:szCs w:val="24"/>
        </w:rPr>
        <w:t>Смольни</w:t>
      </w:r>
      <w:r w:rsidR="009B5984" w:rsidRPr="0084682C">
        <w:rPr>
          <w:rStyle w:val="1"/>
          <w:color w:val="000000"/>
          <w:sz w:val="24"/>
          <w:szCs w:val="24"/>
        </w:rPr>
        <w:t>нское</w:t>
      </w:r>
      <w:r w:rsidR="002E769F">
        <w:rPr>
          <w:rStyle w:val="1"/>
          <w:color w:val="000000"/>
          <w:sz w:val="24"/>
          <w:szCs w:val="24"/>
        </w:rPr>
        <w:t xml:space="preserve"> с</w:t>
      </w:r>
      <w:r w:rsidR="009B5984" w:rsidRPr="0084682C">
        <w:rPr>
          <w:rStyle w:val="1"/>
          <w:color w:val="000000"/>
          <w:sz w:val="24"/>
          <w:szCs w:val="24"/>
        </w:rPr>
        <w:t>огласно приложению.</w:t>
      </w:r>
    </w:p>
    <w:p w:rsidR="0084682C" w:rsidRDefault="00C53BF6" w:rsidP="00C53BF6">
      <w:pPr>
        <w:pStyle w:val="a4"/>
        <w:shd w:val="clear" w:color="auto" w:fill="auto"/>
        <w:tabs>
          <w:tab w:val="left" w:pos="290"/>
        </w:tabs>
        <w:spacing w:before="0" w:after="0" w:line="288" w:lineRule="auto"/>
        <w:ind w:right="20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    </w:t>
      </w:r>
      <w:r w:rsidR="0084682C">
        <w:rPr>
          <w:rStyle w:val="1"/>
          <w:color w:val="000000"/>
          <w:sz w:val="24"/>
          <w:szCs w:val="24"/>
        </w:rPr>
        <w:t>2.</w:t>
      </w:r>
      <w:r w:rsidR="00B149DB">
        <w:rPr>
          <w:rStyle w:val="1"/>
          <w:color w:val="000000"/>
          <w:sz w:val="24"/>
          <w:szCs w:val="24"/>
        </w:rPr>
        <w:t xml:space="preserve"> Признать утратившими силу постановления Администрации:</w:t>
      </w:r>
    </w:p>
    <w:p w:rsidR="00B149DB" w:rsidRDefault="001E10AF" w:rsidP="00C53BF6">
      <w:pPr>
        <w:pStyle w:val="a4"/>
        <w:shd w:val="clear" w:color="auto" w:fill="auto"/>
        <w:tabs>
          <w:tab w:val="left" w:pos="290"/>
        </w:tabs>
        <w:spacing w:before="0" w:after="0" w:line="288" w:lineRule="auto"/>
        <w:ind w:right="20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1) </w:t>
      </w:r>
      <w:r w:rsidR="00B149DB">
        <w:rPr>
          <w:rStyle w:val="1"/>
          <w:color w:val="000000"/>
          <w:sz w:val="24"/>
          <w:szCs w:val="24"/>
        </w:rPr>
        <w:t>№ 286 от 22.20.2013</w:t>
      </w:r>
      <w:r>
        <w:rPr>
          <w:rStyle w:val="1"/>
          <w:color w:val="000000"/>
          <w:sz w:val="24"/>
          <w:szCs w:val="24"/>
        </w:rPr>
        <w:t xml:space="preserve"> «Об утверждении Порядка исполнения бюджета муниципального образования Смольнинское по расходам»;</w:t>
      </w:r>
    </w:p>
    <w:p w:rsidR="001E10AF" w:rsidRDefault="001E10AF" w:rsidP="00C53BF6">
      <w:pPr>
        <w:pStyle w:val="a4"/>
        <w:shd w:val="clear" w:color="auto" w:fill="auto"/>
        <w:tabs>
          <w:tab w:val="left" w:pos="290"/>
        </w:tabs>
        <w:spacing w:before="0" w:after="0" w:line="288" w:lineRule="auto"/>
        <w:ind w:right="20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2) </w:t>
      </w:r>
      <w:r w:rsidR="00B149DB">
        <w:rPr>
          <w:rStyle w:val="1"/>
          <w:color w:val="000000"/>
          <w:sz w:val="24"/>
          <w:szCs w:val="24"/>
        </w:rPr>
        <w:t>№ 292 от 22.10.2013</w:t>
      </w:r>
      <w:r>
        <w:rPr>
          <w:rStyle w:val="1"/>
          <w:color w:val="000000"/>
          <w:sz w:val="24"/>
          <w:szCs w:val="24"/>
        </w:rPr>
        <w:t xml:space="preserve"> «Об утверждении порядка исполнения бюджета муниципального образования Смольнинское по источникам финансирования дефицита бюджета»;</w:t>
      </w:r>
    </w:p>
    <w:p w:rsidR="00B149DB" w:rsidRPr="002E769F" w:rsidRDefault="001E10AF" w:rsidP="00C53BF6">
      <w:pPr>
        <w:pStyle w:val="a4"/>
        <w:shd w:val="clear" w:color="auto" w:fill="auto"/>
        <w:tabs>
          <w:tab w:val="left" w:pos="290"/>
        </w:tabs>
        <w:spacing w:before="0" w:after="0" w:line="288" w:lineRule="auto"/>
        <w:ind w:right="20"/>
        <w:rPr>
          <w:color w:val="000000"/>
          <w:sz w:val="24"/>
          <w:szCs w:val="24"/>
          <w:shd w:val="clear" w:color="auto" w:fill="FFFFFF"/>
        </w:rPr>
      </w:pPr>
      <w:r>
        <w:rPr>
          <w:rStyle w:val="1"/>
          <w:color w:val="000000"/>
          <w:sz w:val="24"/>
          <w:szCs w:val="24"/>
        </w:rPr>
        <w:t>3) № 293 от 22.10.2013 «Об утверждении порядка</w:t>
      </w:r>
      <w:r w:rsidRPr="001E10AF">
        <w:rPr>
          <w:rStyle w:val="1"/>
          <w:color w:val="000000"/>
          <w:sz w:val="24"/>
          <w:szCs w:val="24"/>
        </w:rPr>
        <w:t xml:space="preserve"> </w:t>
      </w:r>
      <w:r w:rsidRPr="0084682C">
        <w:rPr>
          <w:rStyle w:val="1"/>
          <w:color w:val="000000"/>
          <w:sz w:val="24"/>
          <w:szCs w:val="24"/>
        </w:rPr>
        <w:t>санкционирования оплаты денежных обязательств</w:t>
      </w:r>
      <w:r>
        <w:rPr>
          <w:rStyle w:val="1"/>
          <w:color w:val="000000"/>
          <w:sz w:val="24"/>
          <w:szCs w:val="24"/>
        </w:rPr>
        <w:t>, в том числе</w:t>
      </w:r>
      <w:r w:rsidR="002E769F">
        <w:rPr>
          <w:rStyle w:val="1"/>
          <w:color w:val="000000"/>
          <w:sz w:val="24"/>
          <w:szCs w:val="24"/>
        </w:rPr>
        <w:t xml:space="preserve"> подлежащих исполнению за счет бюджетных ассигнований по источникам финансирования дефицита бюджета».</w:t>
      </w:r>
      <w:r w:rsidRPr="0084682C">
        <w:rPr>
          <w:rStyle w:val="1"/>
          <w:color w:val="000000"/>
          <w:sz w:val="24"/>
          <w:szCs w:val="24"/>
        </w:rPr>
        <w:t xml:space="preserve"> </w:t>
      </w:r>
      <w:r w:rsidR="002E769F">
        <w:rPr>
          <w:rStyle w:val="1"/>
          <w:color w:val="000000"/>
          <w:sz w:val="24"/>
          <w:szCs w:val="24"/>
        </w:rPr>
        <w:t xml:space="preserve"> </w:t>
      </w:r>
    </w:p>
    <w:p w:rsidR="009B5984" w:rsidRPr="0084682C" w:rsidRDefault="00C53BF6" w:rsidP="00C53BF6">
      <w:pPr>
        <w:pStyle w:val="a4"/>
        <w:shd w:val="clear" w:color="auto" w:fill="auto"/>
        <w:tabs>
          <w:tab w:val="left" w:pos="290"/>
        </w:tabs>
        <w:spacing w:before="0" w:after="0" w:line="288" w:lineRule="auto"/>
        <w:ind w:right="20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    </w:t>
      </w:r>
      <w:r w:rsidR="0084682C">
        <w:rPr>
          <w:rStyle w:val="1"/>
          <w:color w:val="000000"/>
          <w:sz w:val="24"/>
          <w:szCs w:val="24"/>
        </w:rPr>
        <w:t>3.</w:t>
      </w:r>
      <w:r w:rsidR="00E1462B">
        <w:rPr>
          <w:rStyle w:val="1"/>
          <w:color w:val="000000"/>
          <w:sz w:val="24"/>
          <w:szCs w:val="24"/>
        </w:rPr>
        <w:t xml:space="preserve"> </w:t>
      </w:r>
      <w:r w:rsidR="009B5984" w:rsidRPr="0084682C">
        <w:rPr>
          <w:rStyle w:val="1"/>
          <w:color w:val="000000"/>
          <w:sz w:val="24"/>
          <w:szCs w:val="24"/>
        </w:rPr>
        <w:t xml:space="preserve">Настоящее </w:t>
      </w:r>
      <w:r w:rsidR="00D62F28">
        <w:rPr>
          <w:rStyle w:val="1"/>
          <w:color w:val="000000"/>
          <w:sz w:val="24"/>
          <w:szCs w:val="24"/>
        </w:rPr>
        <w:t xml:space="preserve">постановление </w:t>
      </w:r>
      <w:r w:rsidR="009B5984" w:rsidRPr="0084682C">
        <w:rPr>
          <w:rStyle w:val="1"/>
          <w:color w:val="000000"/>
          <w:sz w:val="24"/>
          <w:szCs w:val="24"/>
        </w:rPr>
        <w:t>вступает в силу со дня его подписания.</w:t>
      </w:r>
    </w:p>
    <w:p w:rsidR="002E769F" w:rsidRDefault="00C53BF6" w:rsidP="00C53BF6">
      <w:pPr>
        <w:pStyle w:val="a4"/>
        <w:shd w:val="clear" w:color="auto" w:fill="auto"/>
        <w:tabs>
          <w:tab w:val="left" w:pos="290"/>
        </w:tabs>
        <w:spacing w:before="0" w:after="0" w:line="288" w:lineRule="auto"/>
        <w:ind w:right="23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    </w:t>
      </w:r>
      <w:r w:rsidR="0084682C">
        <w:rPr>
          <w:rStyle w:val="1"/>
          <w:color w:val="000000"/>
          <w:sz w:val="24"/>
          <w:szCs w:val="24"/>
        </w:rPr>
        <w:t>4.</w:t>
      </w:r>
      <w:r w:rsidR="00E1462B">
        <w:rPr>
          <w:rStyle w:val="1"/>
          <w:color w:val="000000"/>
          <w:sz w:val="24"/>
          <w:szCs w:val="24"/>
        </w:rPr>
        <w:t xml:space="preserve"> </w:t>
      </w:r>
      <w:r w:rsidR="009B5984" w:rsidRPr="0084682C">
        <w:rPr>
          <w:rStyle w:val="1"/>
          <w:color w:val="000000"/>
          <w:sz w:val="24"/>
          <w:szCs w:val="24"/>
        </w:rPr>
        <w:t>Контроль за выполнением настоящ</w:t>
      </w:r>
      <w:r w:rsidR="00D62F28">
        <w:rPr>
          <w:rStyle w:val="1"/>
          <w:color w:val="000000"/>
          <w:sz w:val="24"/>
          <w:szCs w:val="24"/>
        </w:rPr>
        <w:t>его п</w:t>
      </w:r>
      <w:r w:rsidR="009B5984" w:rsidRPr="0084682C">
        <w:rPr>
          <w:rStyle w:val="1"/>
          <w:color w:val="000000"/>
          <w:sz w:val="24"/>
          <w:szCs w:val="24"/>
        </w:rPr>
        <w:t xml:space="preserve">остановления возложить на </w:t>
      </w:r>
      <w:r w:rsidR="00D62F28">
        <w:rPr>
          <w:rStyle w:val="1"/>
          <w:color w:val="000000"/>
          <w:sz w:val="24"/>
          <w:szCs w:val="24"/>
        </w:rPr>
        <w:t xml:space="preserve">заместителя </w:t>
      </w:r>
      <w:r w:rsidR="009B5984" w:rsidRPr="0084682C">
        <w:rPr>
          <w:rStyle w:val="1"/>
          <w:color w:val="000000"/>
          <w:sz w:val="24"/>
          <w:szCs w:val="24"/>
        </w:rPr>
        <w:t>г</w:t>
      </w:r>
      <w:r w:rsidR="00D62F28">
        <w:rPr>
          <w:rStyle w:val="1"/>
          <w:color w:val="000000"/>
          <w:sz w:val="24"/>
          <w:szCs w:val="24"/>
        </w:rPr>
        <w:t>лавы</w:t>
      </w:r>
      <w:r w:rsidR="009B5984" w:rsidRPr="0084682C">
        <w:rPr>
          <w:rStyle w:val="1"/>
          <w:color w:val="000000"/>
          <w:sz w:val="24"/>
          <w:szCs w:val="24"/>
        </w:rPr>
        <w:t xml:space="preserve"> </w:t>
      </w:r>
      <w:r w:rsidR="00D62F28">
        <w:rPr>
          <w:rStyle w:val="1"/>
          <w:color w:val="000000"/>
          <w:sz w:val="24"/>
          <w:szCs w:val="24"/>
        </w:rPr>
        <w:t>А</w:t>
      </w:r>
      <w:r w:rsidR="009B5984" w:rsidRPr="0084682C">
        <w:rPr>
          <w:rStyle w:val="1"/>
          <w:color w:val="000000"/>
          <w:sz w:val="24"/>
          <w:szCs w:val="24"/>
        </w:rPr>
        <w:t xml:space="preserve">дминистрации муниципального </w:t>
      </w:r>
      <w:r w:rsidR="00D62F28">
        <w:rPr>
          <w:rStyle w:val="1"/>
          <w:color w:val="000000"/>
          <w:sz w:val="24"/>
          <w:szCs w:val="24"/>
        </w:rPr>
        <w:t>образования Чернова А.А.</w:t>
      </w:r>
    </w:p>
    <w:p w:rsidR="002E769F" w:rsidRDefault="002E769F" w:rsidP="00E91604">
      <w:pPr>
        <w:pStyle w:val="a4"/>
        <w:shd w:val="clear" w:color="auto" w:fill="auto"/>
        <w:tabs>
          <w:tab w:val="left" w:pos="290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</w:p>
    <w:p w:rsidR="00E1462B" w:rsidRDefault="00E1462B" w:rsidP="00E91604">
      <w:pPr>
        <w:pStyle w:val="a4"/>
        <w:shd w:val="clear" w:color="auto" w:fill="auto"/>
        <w:tabs>
          <w:tab w:val="left" w:pos="290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</w:p>
    <w:p w:rsidR="00C53BF6" w:rsidRPr="002E769F" w:rsidRDefault="00C53BF6" w:rsidP="00E91604">
      <w:pPr>
        <w:pStyle w:val="a4"/>
        <w:shd w:val="clear" w:color="auto" w:fill="auto"/>
        <w:tabs>
          <w:tab w:val="left" w:pos="290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</w:p>
    <w:p w:rsidR="009B5984" w:rsidRDefault="009B5984" w:rsidP="0084682C">
      <w:pPr>
        <w:pStyle w:val="a4"/>
        <w:shd w:val="clear" w:color="auto" w:fill="auto"/>
        <w:tabs>
          <w:tab w:val="left" w:pos="290"/>
        </w:tabs>
        <w:spacing w:before="0" w:after="1363" w:line="240" w:lineRule="auto"/>
        <w:ind w:left="23" w:right="23"/>
        <w:rPr>
          <w:rStyle w:val="1"/>
          <w:color w:val="000000"/>
          <w:sz w:val="24"/>
          <w:szCs w:val="24"/>
        </w:rPr>
      </w:pPr>
      <w:r w:rsidRPr="0084682C">
        <w:rPr>
          <w:rStyle w:val="1"/>
          <w:color w:val="000000"/>
          <w:sz w:val="24"/>
          <w:szCs w:val="24"/>
        </w:rPr>
        <w:t xml:space="preserve">Глава </w:t>
      </w:r>
      <w:r w:rsidR="00E91604">
        <w:rPr>
          <w:rStyle w:val="1"/>
          <w:color w:val="000000"/>
          <w:sz w:val="24"/>
          <w:szCs w:val="24"/>
        </w:rPr>
        <w:t>А</w:t>
      </w:r>
      <w:r w:rsidRPr="0084682C">
        <w:rPr>
          <w:rStyle w:val="1"/>
          <w:color w:val="000000"/>
          <w:sz w:val="24"/>
          <w:szCs w:val="24"/>
        </w:rPr>
        <w:t>дминистрации</w:t>
      </w:r>
      <w:r w:rsidRPr="0084682C">
        <w:rPr>
          <w:rStyle w:val="1"/>
          <w:color w:val="000000"/>
          <w:sz w:val="24"/>
          <w:szCs w:val="24"/>
        </w:rPr>
        <w:tab/>
        <w:t xml:space="preserve">                                                             </w:t>
      </w:r>
      <w:r w:rsidR="00E91604">
        <w:rPr>
          <w:rStyle w:val="1"/>
          <w:color w:val="000000"/>
          <w:sz w:val="24"/>
          <w:szCs w:val="24"/>
        </w:rPr>
        <w:t xml:space="preserve">               </w:t>
      </w:r>
      <w:r w:rsidRPr="0084682C">
        <w:rPr>
          <w:rStyle w:val="1"/>
          <w:color w:val="000000"/>
          <w:sz w:val="24"/>
          <w:szCs w:val="24"/>
        </w:rPr>
        <w:t xml:space="preserve">  Н. Ю. Смирнова </w:t>
      </w:r>
    </w:p>
    <w:p w:rsidR="00E1462B" w:rsidRDefault="009B5984" w:rsidP="00E1462B">
      <w:pPr>
        <w:pStyle w:val="a4"/>
        <w:shd w:val="clear" w:color="auto" w:fill="auto"/>
        <w:spacing w:before="0" w:after="0" w:line="240" w:lineRule="auto"/>
        <w:ind w:left="5250" w:right="-68"/>
        <w:jc w:val="right"/>
        <w:rPr>
          <w:rStyle w:val="1"/>
          <w:color w:val="000000"/>
        </w:rPr>
      </w:pPr>
      <w:r>
        <w:rPr>
          <w:rStyle w:val="1"/>
          <w:color w:val="000000"/>
        </w:rPr>
        <w:lastRenderedPageBreak/>
        <w:t xml:space="preserve">Приложение </w:t>
      </w:r>
      <w:r w:rsidRPr="00695201">
        <w:rPr>
          <w:rStyle w:val="1"/>
          <w:color w:val="000000"/>
        </w:rPr>
        <w:t xml:space="preserve">к </w:t>
      </w:r>
      <w:r w:rsidR="00E91604">
        <w:rPr>
          <w:rStyle w:val="1"/>
          <w:color w:val="000000"/>
        </w:rPr>
        <w:t>постановлению</w:t>
      </w:r>
      <w:r w:rsidRPr="00695201">
        <w:rPr>
          <w:rStyle w:val="1"/>
          <w:color w:val="000000"/>
        </w:rPr>
        <w:t xml:space="preserve"> </w:t>
      </w:r>
      <w:r w:rsidR="00E91604">
        <w:rPr>
          <w:rStyle w:val="1"/>
          <w:color w:val="000000"/>
        </w:rPr>
        <w:t xml:space="preserve"> А</w:t>
      </w:r>
      <w:r w:rsidRPr="00695201">
        <w:rPr>
          <w:rStyle w:val="1"/>
          <w:color w:val="000000"/>
        </w:rPr>
        <w:t xml:space="preserve">дминистрации </w:t>
      </w:r>
      <w:r w:rsidR="00E1462B">
        <w:rPr>
          <w:rStyle w:val="1"/>
          <w:color w:val="000000"/>
        </w:rPr>
        <w:t>МО Смольнинское</w:t>
      </w:r>
    </w:p>
    <w:p w:rsidR="009B5984" w:rsidRPr="00695201" w:rsidRDefault="009B5984" w:rsidP="00E1462B">
      <w:pPr>
        <w:pStyle w:val="a4"/>
        <w:shd w:val="clear" w:color="auto" w:fill="auto"/>
        <w:spacing w:before="0" w:after="0" w:line="240" w:lineRule="auto"/>
        <w:ind w:left="5250" w:right="-68"/>
        <w:jc w:val="right"/>
        <w:rPr>
          <w:rStyle w:val="1"/>
          <w:color w:val="000000"/>
        </w:rPr>
      </w:pPr>
      <w:r w:rsidRPr="00695201">
        <w:rPr>
          <w:rStyle w:val="1"/>
          <w:color w:val="000000"/>
        </w:rPr>
        <w:t xml:space="preserve">  </w:t>
      </w:r>
      <w:r w:rsidR="00C53BF6">
        <w:rPr>
          <w:rStyle w:val="1"/>
          <w:color w:val="000000"/>
        </w:rPr>
        <w:t>о</w:t>
      </w:r>
      <w:r w:rsidR="00E91604">
        <w:rPr>
          <w:rStyle w:val="1"/>
          <w:color w:val="000000"/>
        </w:rPr>
        <w:t>т</w:t>
      </w:r>
      <w:r w:rsidR="00C53BF6">
        <w:rPr>
          <w:rStyle w:val="1"/>
          <w:color w:val="000000"/>
        </w:rPr>
        <w:t xml:space="preserve"> 31.05.2016</w:t>
      </w:r>
      <w:r w:rsidRPr="00695201">
        <w:rPr>
          <w:rStyle w:val="1"/>
          <w:color w:val="000000"/>
        </w:rPr>
        <w:t xml:space="preserve">  № </w:t>
      </w:r>
      <w:r w:rsidR="00C53BF6">
        <w:rPr>
          <w:rStyle w:val="1"/>
          <w:color w:val="000000"/>
        </w:rPr>
        <w:t>132</w:t>
      </w:r>
    </w:p>
    <w:p w:rsidR="009B5984" w:rsidRPr="00695201" w:rsidRDefault="009B5984" w:rsidP="009B5984">
      <w:pPr>
        <w:pStyle w:val="a4"/>
        <w:shd w:val="clear" w:color="auto" w:fill="auto"/>
        <w:spacing w:before="0" w:after="107" w:line="240" w:lineRule="auto"/>
        <w:ind w:left="5250" w:right="-68"/>
        <w:jc w:val="left"/>
        <w:rPr>
          <w:rStyle w:val="1"/>
          <w:color w:val="000000"/>
        </w:rPr>
      </w:pPr>
    </w:p>
    <w:p w:rsidR="009B5984" w:rsidRPr="00695201" w:rsidRDefault="009B5984" w:rsidP="00E1462B">
      <w:pPr>
        <w:pStyle w:val="a4"/>
        <w:shd w:val="clear" w:color="auto" w:fill="auto"/>
        <w:spacing w:before="0" w:after="107" w:line="240" w:lineRule="auto"/>
        <w:ind w:left="5250" w:right="-68"/>
        <w:jc w:val="center"/>
        <w:rPr>
          <w:color w:val="000000"/>
        </w:rPr>
      </w:pPr>
    </w:p>
    <w:p w:rsidR="00E91604" w:rsidRPr="00E91604" w:rsidRDefault="00E91604" w:rsidP="00E1462B">
      <w:pPr>
        <w:pStyle w:val="21"/>
        <w:shd w:val="clear" w:color="auto" w:fill="auto"/>
        <w:spacing w:before="0" w:line="240" w:lineRule="auto"/>
        <w:rPr>
          <w:rStyle w:val="2"/>
          <w:caps/>
          <w:color w:val="000000"/>
          <w:sz w:val="22"/>
          <w:szCs w:val="22"/>
        </w:rPr>
      </w:pPr>
      <w:r w:rsidRPr="00E91604">
        <w:rPr>
          <w:rStyle w:val="2"/>
          <w:caps/>
          <w:color w:val="000000"/>
          <w:sz w:val="22"/>
          <w:szCs w:val="22"/>
        </w:rPr>
        <w:t>порядОК</w:t>
      </w:r>
    </w:p>
    <w:p w:rsidR="00E91604" w:rsidRPr="00E91604" w:rsidRDefault="009B5984" w:rsidP="00E1462B">
      <w:pPr>
        <w:pStyle w:val="21"/>
        <w:shd w:val="clear" w:color="auto" w:fill="auto"/>
        <w:spacing w:before="0" w:line="240" w:lineRule="auto"/>
        <w:ind w:left="198" w:right="181"/>
        <w:rPr>
          <w:rStyle w:val="2"/>
          <w:caps/>
          <w:color w:val="000000"/>
          <w:sz w:val="22"/>
          <w:szCs w:val="22"/>
        </w:rPr>
      </w:pPr>
      <w:r w:rsidRPr="00E91604">
        <w:rPr>
          <w:rStyle w:val="2"/>
          <w:caps/>
          <w:color w:val="000000"/>
          <w:sz w:val="22"/>
          <w:szCs w:val="22"/>
        </w:rPr>
        <w:t>исполнения    бюджета  по  расходам,</w:t>
      </w:r>
    </w:p>
    <w:p w:rsidR="00E91604" w:rsidRPr="00E91604" w:rsidRDefault="009B5984" w:rsidP="00E1462B">
      <w:pPr>
        <w:pStyle w:val="21"/>
        <w:shd w:val="clear" w:color="auto" w:fill="auto"/>
        <w:spacing w:before="0" w:line="240" w:lineRule="auto"/>
        <w:ind w:left="198" w:right="181"/>
        <w:rPr>
          <w:rStyle w:val="2"/>
          <w:caps/>
          <w:color w:val="000000"/>
          <w:sz w:val="22"/>
          <w:szCs w:val="22"/>
        </w:rPr>
      </w:pPr>
      <w:r w:rsidRPr="00E91604">
        <w:rPr>
          <w:rStyle w:val="2"/>
          <w:caps/>
          <w:color w:val="000000"/>
          <w:sz w:val="22"/>
          <w:szCs w:val="22"/>
        </w:rPr>
        <w:t>санкционирование  оплаты  денежных  обязательств,  подлежащих исполнению  за  счет  бюджетных  ассигнований  по  источникам финансирования  дефицита  бюджета,</w:t>
      </w:r>
    </w:p>
    <w:p w:rsidR="009B5984" w:rsidRPr="00E91604" w:rsidRDefault="009B5984" w:rsidP="00E1462B">
      <w:pPr>
        <w:pStyle w:val="21"/>
        <w:shd w:val="clear" w:color="auto" w:fill="auto"/>
        <w:spacing w:before="0" w:line="240" w:lineRule="auto"/>
        <w:ind w:left="198" w:right="181"/>
        <w:rPr>
          <w:rStyle w:val="2"/>
          <w:caps/>
          <w:color w:val="000000"/>
          <w:sz w:val="22"/>
          <w:szCs w:val="22"/>
        </w:rPr>
      </w:pPr>
      <w:r w:rsidRPr="00E91604">
        <w:rPr>
          <w:rStyle w:val="2"/>
          <w:caps/>
          <w:color w:val="000000"/>
          <w:sz w:val="22"/>
          <w:szCs w:val="22"/>
        </w:rPr>
        <w:t>исполнение   бюджета   по источникам   финансирования   дефицита   местного   бюджета муниципального  образования   муниципальный   округ СМОЛЬНЕНСКое</w:t>
      </w:r>
    </w:p>
    <w:p w:rsidR="00E91604" w:rsidRPr="00E91604" w:rsidRDefault="00E91604" w:rsidP="00E91604">
      <w:pPr>
        <w:pStyle w:val="21"/>
        <w:shd w:val="clear" w:color="auto" w:fill="auto"/>
        <w:spacing w:before="0" w:line="240" w:lineRule="auto"/>
        <w:ind w:left="198" w:right="181"/>
        <w:rPr>
          <w:caps/>
          <w:sz w:val="24"/>
          <w:szCs w:val="24"/>
        </w:rPr>
      </w:pPr>
    </w:p>
    <w:p w:rsidR="009B5984" w:rsidRPr="00E91604" w:rsidRDefault="009B5984" w:rsidP="009B5984">
      <w:pPr>
        <w:pStyle w:val="21"/>
        <w:shd w:val="clear" w:color="auto" w:fill="auto"/>
        <w:spacing w:before="0" w:line="274" w:lineRule="exact"/>
        <w:ind w:left="20" w:right="20" w:firstLine="1220"/>
        <w:rPr>
          <w:sz w:val="24"/>
          <w:szCs w:val="24"/>
        </w:rPr>
      </w:pPr>
    </w:p>
    <w:p w:rsidR="009B5984" w:rsidRPr="00E1462B" w:rsidRDefault="009B5984" w:rsidP="00E91604">
      <w:pPr>
        <w:pStyle w:val="21"/>
        <w:numPr>
          <w:ilvl w:val="0"/>
          <w:numId w:val="2"/>
        </w:numPr>
        <w:shd w:val="clear" w:color="auto" w:fill="auto"/>
        <w:tabs>
          <w:tab w:val="left" w:pos="255"/>
        </w:tabs>
        <w:spacing w:before="0" w:line="240" w:lineRule="auto"/>
        <w:ind w:left="23"/>
        <w:rPr>
          <w:b w:val="0"/>
          <w:sz w:val="22"/>
          <w:szCs w:val="22"/>
        </w:rPr>
      </w:pPr>
      <w:r w:rsidRPr="00E1462B">
        <w:rPr>
          <w:rStyle w:val="2"/>
          <w:b/>
          <w:color w:val="000000"/>
          <w:sz w:val="22"/>
          <w:szCs w:val="22"/>
        </w:rPr>
        <w:t>ОБЩИЕ ПОЛОЖЕНИЯ</w:t>
      </w:r>
    </w:p>
    <w:p w:rsidR="009B5984" w:rsidRDefault="009B5984" w:rsidP="00CF7195">
      <w:pPr>
        <w:pStyle w:val="a4"/>
        <w:numPr>
          <w:ilvl w:val="1"/>
          <w:numId w:val="2"/>
        </w:numPr>
        <w:shd w:val="clear" w:color="auto" w:fill="auto"/>
        <w:tabs>
          <w:tab w:val="left" w:pos="491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Настоящий Порядок разработан в соот</w:t>
      </w:r>
      <w:r w:rsidR="00074F12">
        <w:rPr>
          <w:rStyle w:val="1"/>
          <w:color w:val="000000"/>
          <w:sz w:val="24"/>
          <w:szCs w:val="24"/>
        </w:rPr>
        <w:t>ветствии с Бюджетным кодексом Российской Федерации</w:t>
      </w:r>
      <w:r w:rsidRPr="00E91604">
        <w:rPr>
          <w:rStyle w:val="1"/>
          <w:color w:val="000000"/>
          <w:sz w:val="24"/>
          <w:szCs w:val="24"/>
        </w:rPr>
        <w:t xml:space="preserve">, и устанавливает порядок исполнения бюджета </w:t>
      </w:r>
      <w:r w:rsidRPr="00E91604">
        <w:rPr>
          <w:color w:val="000000"/>
          <w:sz w:val="24"/>
          <w:szCs w:val="24"/>
        </w:rPr>
        <w:t xml:space="preserve">муниципального образования муниципальный округ </w:t>
      </w:r>
      <w:r w:rsidR="0084682C" w:rsidRPr="00E91604">
        <w:rPr>
          <w:rStyle w:val="1"/>
          <w:color w:val="000000"/>
          <w:sz w:val="24"/>
          <w:szCs w:val="24"/>
        </w:rPr>
        <w:t>Смольни</w:t>
      </w:r>
      <w:r w:rsidRPr="00E91604">
        <w:rPr>
          <w:rStyle w:val="1"/>
          <w:color w:val="000000"/>
          <w:sz w:val="24"/>
          <w:szCs w:val="24"/>
        </w:rPr>
        <w:t xml:space="preserve">нское </w:t>
      </w:r>
      <w:r w:rsidR="00CF7195">
        <w:rPr>
          <w:rStyle w:val="1"/>
          <w:color w:val="000000"/>
          <w:sz w:val="24"/>
          <w:szCs w:val="24"/>
        </w:rPr>
        <w:t xml:space="preserve">(далее – муниципальное образование) </w:t>
      </w:r>
      <w:r w:rsidRPr="00E91604">
        <w:rPr>
          <w:rStyle w:val="1"/>
          <w:color w:val="000000"/>
          <w:sz w:val="24"/>
          <w:szCs w:val="24"/>
        </w:rPr>
        <w:t>по расходам и источникам финансирования дефицита бюджета.</w:t>
      </w:r>
    </w:p>
    <w:p w:rsidR="00521CFB" w:rsidRDefault="00521CFB" w:rsidP="00521CFB">
      <w:pPr>
        <w:pStyle w:val="a4"/>
        <w:shd w:val="clear" w:color="auto" w:fill="auto"/>
        <w:tabs>
          <w:tab w:val="left" w:pos="491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</w:p>
    <w:p w:rsidR="00521CFB" w:rsidRDefault="00521CFB" w:rsidP="00EE5DBE">
      <w:pPr>
        <w:pStyle w:val="a4"/>
        <w:numPr>
          <w:ilvl w:val="1"/>
          <w:numId w:val="2"/>
        </w:numPr>
        <w:shd w:val="clear" w:color="auto" w:fill="auto"/>
        <w:tabs>
          <w:tab w:val="left" w:pos="491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 xml:space="preserve">Исполнение бюджета </w:t>
      </w:r>
      <w:r w:rsidRPr="00E91604">
        <w:rPr>
          <w:color w:val="000000"/>
          <w:sz w:val="24"/>
          <w:szCs w:val="24"/>
        </w:rPr>
        <w:t xml:space="preserve">муниципального образования </w:t>
      </w:r>
      <w:r w:rsidRPr="00E91604">
        <w:rPr>
          <w:rStyle w:val="1"/>
          <w:color w:val="000000"/>
          <w:sz w:val="24"/>
          <w:szCs w:val="24"/>
        </w:rPr>
        <w:t>(далее по тексту - местный бюджет) по расходам осуществляется главными распорядителями средств местного бюджета и получателями средств местного бюджета, не подведомственными главным распорядителям средств местного бюджета. Исполнение бюджета по источникам финансирования дефицита местного бюджета осуществляется главными администраторами источников финансирования дефицита бюджета.</w:t>
      </w:r>
    </w:p>
    <w:p w:rsidR="00521CFB" w:rsidRDefault="00521CFB" w:rsidP="00521CFB">
      <w:pPr>
        <w:pStyle w:val="a4"/>
        <w:shd w:val="clear" w:color="auto" w:fill="auto"/>
        <w:tabs>
          <w:tab w:val="left" w:pos="491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</w:p>
    <w:p w:rsidR="00817BC3" w:rsidRDefault="00521CFB" w:rsidP="00EE5DBE">
      <w:pPr>
        <w:pStyle w:val="a4"/>
        <w:numPr>
          <w:ilvl w:val="1"/>
          <w:numId w:val="2"/>
        </w:numPr>
        <w:shd w:val="clear" w:color="auto" w:fill="auto"/>
        <w:tabs>
          <w:tab w:val="left" w:pos="491"/>
        </w:tabs>
        <w:spacing w:before="0" w:after="0" w:line="240" w:lineRule="auto"/>
        <w:ind w:right="23"/>
        <w:rPr>
          <w:sz w:val="24"/>
          <w:szCs w:val="24"/>
          <w:shd w:val="clear" w:color="auto" w:fill="FFFFFF"/>
        </w:rPr>
      </w:pPr>
      <w:r w:rsidRPr="00521CFB">
        <w:rPr>
          <w:sz w:val="24"/>
          <w:szCs w:val="24"/>
          <w:shd w:val="clear" w:color="auto" w:fill="FFFFFF"/>
        </w:rPr>
        <w:t>Кассовое обслуживание исполнения местного бюджета по расходам и источникам финансирования дефицита местного бюджета осуществляется Управлением Федерального казначейства по г. Санкт-Петербургу с открытием и ведением лицевых счетов по учету операций со средствами местного бюджета  на основании Соглашения, заключенного между Администрацией муниципального образования (</w:t>
      </w:r>
      <w:r w:rsidR="00EE5DBE">
        <w:rPr>
          <w:sz w:val="24"/>
          <w:szCs w:val="24"/>
          <w:shd w:val="clear" w:color="auto" w:fill="FFFFFF"/>
        </w:rPr>
        <w:t>далее</w:t>
      </w:r>
      <w:r w:rsidRPr="00521CFB">
        <w:rPr>
          <w:sz w:val="24"/>
          <w:szCs w:val="24"/>
          <w:shd w:val="clear" w:color="auto" w:fill="FFFFFF"/>
        </w:rPr>
        <w:t xml:space="preserve"> – Администрация) и Управлением Федерального казначейства по г. Сан</w:t>
      </w:r>
      <w:r w:rsidR="00EE5DBE">
        <w:rPr>
          <w:sz w:val="24"/>
          <w:szCs w:val="24"/>
          <w:shd w:val="clear" w:color="auto" w:fill="FFFFFF"/>
        </w:rPr>
        <w:t xml:space="preserve">кт- Петербургу </w:t>
      </w:r>
      <w:r w:rsidR="00E1462B">
        <w:rPr>
          <w:sz w:val="24"/>
          <w:szCs w:val="24"/>
          <w:shd w:val="clear" w:color="auto" w:fill="FFFFFF"/>
        </w:rPr>
        <w:t xml:space="preserve">(далее – УФК) </w:t>
      </w:r>
      <w:r w:rsidRPr="00521CFB">
        <w:rPr>
          <w:sz w:val="24"/>
          <w:szCs w:val="24"/>
          <w:shd w:val="clear" w:color="auto" w:fill="FFFFFF"/>
        </w:rPr>
        <w:t xml:space="preserve"> об осуществлении </w:t>
      </w:r>
      <w:r w:rsidR="00E1462B">
        <w:rPr>
          <w:sz w:val="24"/>
          <w:szCs w:val="24"/>
          <w:shd w:val="clear" w:color="auto" w:fill="FFFFFF"/>
        </w:rPr>
        <w:t>УФК</w:t>
      </w:r>
      <w:r w:rsidRPr="00521CFB">
        <w:rPr>
          <w:sz w:val="24"/>
          <w:szCs w:val="24"/>
          <w:shd w:val="clear" w:color="auto" w:fill="FFFFFF"/>
        </w:rPr>
        <w:t xml:space="preserve"> отдельных функций по исполнению бюджета муниципальног</w:t>
      </w:r>
      <w:r w:rsidR="00EE5DBE">
        <w:rPr>
          <w:sz w:val="24"/>
          <w:szCs w:val="24"/>
          <w:shd w:val="clear" w:color="auto" w:fill="FFFFFF"/>
        </w:rPr>
        <w:t xml:space="preserve">о образования </w:t>
      </w:r>
      <w:r w:rsidRPr="00521CFB">
        <w:rPr>
          <w:sz w:val="24"/>
          <w:szCs w:val="24"/>
          <w:shd w:val="clear" w:color="auto" w:fill="FFFFFF"/>
        </w:rPr>
        <w:t>при кассовом обслуживании местного бюджета муниципального образован</w:t>
      </w:r>
      <w:r w:rsidR="00EE5DBE">
        <w:rPr>
          <w:sz w:val="24"/>
          <w:szCs w:val="24"/>
          <w:shd w:val="clear" w:color="auto" w:fill="FFFFFF"/>
        </w:rPr>
        <w:t>ия</w:t>
      </w:r>
      <w:r w:rsidRPr="00521CFB">
        <w:rPr>
          <w:sz w:val="24"/>
          <w:szCs w:val="24"/>
          <w:shd w:val="clear" w:color="auto" w:fill="FFFFFF"/>
        </w:rPr>
        <w:t xml:space="preserve"> </w:t>
      </w:r>
      <w:r w:rsidR="00E1462B">
        <w:rPr>
          <w:sz w:val="24"/>
          <w:szCs w:val="24"/>
          <w:shd w:val="clear" w:color="auto" w:fill="FFFFFF"/>
        </w:rPr>
        <w:t>УФК</w:t>
      </w:r>
      <w:r w:rsidRPr="00521CFB">
        <w:rPr>
          <w:sz w:val="24"/>
          <w:szCs w:val="24"/>
          <w:shd w:val="clear" w:color="auto" w:fill="FFFFFF"/>
        </w:rPr>
        <w:t>.</w:t>
      </w:r>
    </w:p>
    <w:p w:rsidR="00817BC3" w:rsidRDefault="00817BC3" w:rsidP="00817BC3">
      <w:pPr>
        <w:pStyle w:val="a4"/>
        <w:shd w:val="clear" w:color="auto" w:fill="auto"/>
        <w:tabs>
          <w:tab w:val="left" w:pos="491"/>
        </w:tabs>
        <w:spacing w:before="0" w:after="0" w:line="240" w:lineRule="auto"/>
        <w:ind w:right="23"/>
        <w:rPr>
          <w:sz w:val="24"/>
          <w:szCs w:val="24"/>
          <w:shd w:val="clear" w:color="auto" w:fill="FFFFFF"/>
        </w:rPr>
      </w:pPr>
    </w:p>
    <w:p w:rsidR="00817BC3" w:rsidRPr="00EE5DBE" w:rsidRDefault="00817BC3" w:rsidP="00EE5DBE">
      <w:pPr>
        <w:pStyle w:val="a4"/>
        <w:numPr>
          <w:ilvl w:val="1"/>
          <w:numId w:val="2"/>
        </w:numPr>
        <w:shd w:val="clear" w:color="auto" w:fill="auto"/>
        <w:tabs>
          <w:tab w:val="left" w:pos="491"/>
        </w:tabs>
        <w:spacing w:before="0" w:after="0" w:line="240" w:lineRule="auto"/>
        <w:ind w:right="23"/>
        <w:rPr>
          <w:sz w:val="24"/>
          <w:szCs w:val="24"/>
          <w:shd w:val="clear" w:color="auto" w:fill="FFFFFF"/>
        </w:rPr>
      </w:pPr>
      <w:r w:rsidRPr="00EE5DBE">
        <w:rPr>
          <w:sz w:val="24"/>
          <w:szCs w:val="24"/>
        </w:rPr>
        <w:t xml:space="preserve">Обмен информацией между </w:t>
      </w:r>
      <w:r w:rsidR="00E1462B">
        <w:rPr>
          <w:sz w:val="24"/>
          <w:szCs w:val="24"/>
          <w:shd w:val="clear" w:color="auto" w:fill="FFFFFF"/>
        </w:rPr>
        <w:t>УФК</w:t>
      </w:r>
      <w:r w:rsidR="00E1462B" w:rsidRPr="00EE5DBE">
        <w:rPr>
          <w:sz w:val="24"/>
          <w:szCs w:val="24"/>
        </w:rPr>
        <w:t xml:space="preserve"> </w:t>
      </w:r>
      <w:r w:rsidRPr="00EE5DBE">
        <w:rPr>
          <w:sz w:val="24"/>
          <w:szCs w:val="24"/>
        </w:rPr>
        <w:t xml:space="preserve">и  Администрацией осуществляется в электронном виде в соответствии с договором об обмене электронными документами. Реестры на финансирование, платежные поручения, уведомления об уточнении вида и принадлежности платежа, уведомления об уточнении кода бюджетной классификации по произведенным кассовым выплатам предоставляются в </w:t>
      </w:r>
      <w:r w:rsidR="00E1462B">
        <w:rPr>
          <w:sz w:val="24"/>
          <w:szCs w:val="24"/>
          <w:shd w:val="clear" w:color="auto" w:fill="FFFFFF"/>
        </w:rPr>
        <w:t>УФК</w:t>
      </w:r>
      <w:r w:rsidR="00E1462B" w:rsidRPr="00EE5DBE">
        <w:rPr>
          <w:sz w:val="24"/>
          <w:szCs w:val="24"/>
        </w:rPr>
        <w:t xml:space="preserve"> </w:t>
      </w:r>
      <w:r w:rsidRPr="00EE5DBE">
        <w:rPr>
          <w:sz w:val="24"/>
          <w:szCs w:val="24"/>
        </w:rPr>
        <w:t>в электронном виде с использованием электронной цифровой подписи. Уведомления о бюджетных назначениях и объемах финансирования для осуществления кассовых выплат по источникам финансирования местного бюджета предоставляются в электронном виде с использованием электронной цифровой подписи.</w:t>
      </w:r>
    </w:p>
    <w:p w:rsidR="00817BC3" w:rsidRDefault="00817BC3" w:rsidP="00817BC3">
      <w:pPr>
        <w:pStyle w:val="a4"/>
        <w:shd w:val="clear" w:color="auto" w:fill="auto"/>
        <w:tabs>
          <w:tab w:val="left" w:pos="491"/>
        </w:tabs>
        <w:spacing w:before="0" w:after="0" w:line="240" w:lineRule="auto"/>
        <w:ind w:right="23"/>
        <w:rPr>
          <w:sz w:val="24"/>
          <w:szCs w:val="24"/>
          <w:shd w:val="clear" w:color="auto" w:fill="FFFFFF"/>
        </w:rPr>
      </w:pPr>
    </w:p>
    <w:p w:rsidR="00521CFB" w:rsidRPr="00EE5DBE" w:rsidRDefault="00817BC3" w:rsidP="00EE5DBE">
      <w:pPr>
        <w:pStyle w:val="a4"/>
        <w:numPr>
          <w:ilvl w:val="1"/>
          <w:numId w:val="2"/>
        </w:numPr>
        <w:shd w:val="clear" w:color="auto" w:fill="auto"/>
        <w:tabs>
          <w:tab w:val="left" w:pos="491"/>
        </w:tabs>
        <w:spacing w:before="0" w:after="0" w:line="240" w:lineRule="auto"/>
        <w:ind w:right="23"/>
        <w:rPr>
          <w:sz w:val="24"/>
          <w:szCs w:val="24"/>
          <w:shd w:val="clear" w:color="auto" w:fill="FFFFFF"/>
        </w:rPr>
      </w:pPr>
      <w:r w:rsidRPr="00EE5DBE">
        <w:rPr>
          <w:sz w:val="24"/>
          <w:szCs w:val="24"/>
        </w:rPr>
        <w:t xml:space="preserve">Порядок и условия электронного документооборота с использованием средств криптографической защиты информации и электронной цифровой подписи определяются Договором об обмене электронными документами и Регламентом о порядке и условиях обмена информацией между </w:t>
      </w:r>
      <w:r w:rsidR="00E1462B">
        <w:rPr>
          <w:sz w:val="24"/>
          <w:szCs w:val="24"/>
          <w:shd w:val="clear" w:color="auto" w:fill="FFFFFF"/>
        </w:rPr>
        <w:t>УФК</w:t>
      </w:r>
      <w:r w:rsidR="00E1462B" w:rsidRPr="00EE5DBE">
        <w:rPr>
          <w:sz w:val="24"/>
          <w:szCs w:val="24"/>
        </w:rPr>
        <w:t xml:space="preserve"> </w:t>
      </w:r>
      <w:r w:rsidRPr="00EE5DBE">
        <w:rPr>
          <w:sz w:val="24"/>
          <w:szCs w:val="24"/>
        </w:rPr>
        <w:t>и Администрацией.</w:t>
      </w:r>
      <w:r w:rsidRPr="00EE5DBE">
        <w:rPr>
          <w:color w:val="000000"/>
          <w:sz w:val="24"/>
          <w:szCs w:val="24"/>
        </w:rPr>
        <w:t xml:space="preserve">  </w:t>
      </w:r>
    </w:p>
    <w:p w:rsidR="00E91604" w:rsidRPr="00E91604" w:rsidRDefault="00E91604" w:rsidP="00E91604">
      <w:pPr>
        <w:pStyle w:val="a4"/>
        <w:shd w:val="clear" w:color="auto" w:fill="auto"/>
        <w:tabs>
          <w:tab w:val="left" w:pos="491"/>
        </w:tabs>
        <w:spacing w:before="0" w:after="0" w:line="240" w:lineRule="auto"/>
        <w:ind w:right="23"/>
        <w:rPr>
          <w:sz w:val="24"/>
          <w:szCs w:val="24"/>
        </w:rPr>
      </w:pPr>
    </w:p>
    <w:p w:rsidR="009B5984" w:rsidRPr="00E91604" w:rsidRDefault="00EE5DBE" w:rsidP="00EE5DBE">
      <w:pPr>
        <w:pStyle w:val="a4"/>
        <w:shd w:val="clear" w:color="auto" w:fill="auto"/>
        <w:tabs>
          <w:tab w:val="left" w:pos="491"/>
        </w:tabs>
        <w:spacing w:before="0" w:after="0" w:line="240" w:lineRule="auto"/>
        <w:ind w:right="23"/>
        <w:rPr>
          <w:rStyle w:val="1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1.6.</w:t>
      </w:r>
      <w:r w:rsidR="009B5984" w:rsidRPr="00E91604">
        <w:rPr>
          <w:rStyle w:val="1"/>
          <w:color w:val="000000"/>
          <w:sz w:val="24"/>
          <w:szCs w:val="24"/>
        </w:rPr>
        <w:t xml:space="preserve">В целях организации основных этапов исполнения бюджета по расходам и источникам финансирования дефицита бюджета, осуществления предварительного контроля за расходованием бюджетных средств, учета ассигнований, лимитов бюджетных обязательств и расходов в автоматизированной системе открываются и ведутся лицевые счета главных </w:t>
      </w:r>
      <w:r w:rsidR="009B5984" w:rsidRPr="00E91604">
        <w:rPr>
          <w:rStyle w:val="1"/>
          <w:color w:val="000000"/>
          <w:sz w:val="24"/>
          <w:szCs w:val="24"/>
        </w:rPr>
        <w:lastRenderedPageBreak/>
        <w:t>распорядителей средств бюджета (далее - ГРБС), получателей средств бюджета (далее - бюджетополучатели), администраторов источников финансирования дефицита бюджета (далее - администратор источников).</w:t>
      </w:r>
    </w:p>
    <w:p w:rsidR="00E91604" w:rsidRPr="00E91604" w:rsidRDefault="00E91604" w:rsidP="00E91604">
      <w:pPr>
        <w:pStyle w:val="a4"/>
        <w:shd w:val="clear" w:color="auto" w:fill="auto"/>
        <w:tabs>
          <w:tab w:val="left" w:pos="491"/>
        </w:tabs>
        <w:spacing w:before="0" w:after="0" w:line="240" w:lineRule="auto"/>
        <w:ind w:left="542" w:right="23"/>
        <w:rPr>
          <w:rStyle w:val="1"/>
          <w:sz w:val="24"/>
          <w:szCs w:val="24"/>
        </w:rPr>
      </w:pPr>
    </w:p>
    <w:p w:rsidR="009B5984" w:rsidRPr="00E91604" w:rsidRDefault="009B5984" w:rsidP="00E91604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91604">
        <w:rPr>
          <w:rFonts w:ascii="Times New Roman" w:hAnsi="Times New Roman" w:cs="Times New Roman"/>
          <w:b/>
          <w:bCs/>
          <w:sz w:val="22"/>
          <w:szCs w:val="22"/>
        </w:rPr>
        <w:t>2. ИСПОЛНЕНИЕ МЕСТНОГО БЮДЖЕТА ПО РАСХОДАМ МЕСТНОГО БЮДЖЕТА</w:t>
      </w:r>
    </w:p>
    <w:p w:rsidR="009B5984" w:rsidRPr="00E91604" w:rsidRDefault="00A939C6" w:rsidP="00E916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="009B5984" w:rsidRPr="00E91604">
        <w:rPr>
          <w:rFonts w:ascii="Times New Roman" w:hAnsi="Times New Roman" w:cs="Times New Roman"/>
        </w:rPr>
        <w:t>Исполнение местного бюджета по расходам местного бюджета предусматривает:</w:t>
      </w:r>
    </w:p>
    <w:p w:rsidR="009B5984" w:rsidRPr="00E91604" w:rsidRDefault="009B5984" w:rsidP="00E91604">
      <w:pPr>
        <w:jc w:val="both"/>
        <w:rPr>
          <w:rFonts w:ascii="Times New Roman" w:hAnsi="Times New Roman" w:cs="Times New Roman"/>
        </w:rPr>
      </w:pPr>
      <w:r w:rsidRPr="00E91604">
        <w:rPr>
          <w:rFonts w:ascii="Times New Roman" w:hAnsi="Times New Roman" w:cs="Times New Roman"/>
        </w:rPr>
        <w:t>- принятие бюджетных обязательств, подлежащих исполнению за счет средств местного бюджета;</w:t>
      </w:r>
    </w:p>
    <w:p w:rsidR="009B5984" w:rsidRPr="00E91604" w:rsidRDefault="009B5984" w:rsidP="00E91604">
      <w:pPr>
        <w:jc w:val="both"/>
        <w:rPr>
          <w:rFonts w:ascii="Times New Roman" w:hAnsi="Times New Roman" w:cs="Times New Roman"/>
        </w:rPr>
      </w:pPr>
      <w:r w:rsidRPr="00E91604">
        <w:rPr>
          <w:rFonts w:ascii="Times New Roman" w:hAnsi="Times New Roman" w:cs="Times New Roman"/>
        </w:rPr>
        <w:t>- подтверждение денежных обязательств;</w:t>
      </w:r>
    </w:p>
    <w:p w:rsidR="009B5984" w:rsidRPr="00E91604" w:rsidRDefault="009B5984" w:rsidP="00E91604">
      <w:pPr>
        <w:jc w:val="both"/>
        <w:rPr>
          <w:rFonts w:ascii="Times New Roman" w:hAnsi="Times New Roman" w:cs="Times New Roman"/>
        </w:rPr>
      </w:pPr>
      <w:r w:rsidRPr="00E91604">
        <w:rPr>
          <w:rFonts w:ascii="Times New Roman" w:hAnsi="Times New Roman" w:cs="Times New Roman"/>
        </w:rPr>
        <w:t xml:space="preserve">- санкционирование </w:t>
      </w:r>
      <w:r w:rsidRPr="00802A11">
        <w:rPr>
          <w:rFonts w:ascii="Times New Roman" w:hAnsi="Times New Roman" w:cs="Times New Roman"/>
        </w:rPr>
        <w:t>Финансовым управлением</w:t>
      </w:r>
      <w:r w:rsidRPr="00E91604">
        <w:rPr>
          <w:rFonts w:ascii="Times New Roman" w:hAnsi="Times New Roman" w:cs="Times New Roman"/>
        </w:rPr>
        <w:t xml:space="preserve"> оплаты денежных обязательств;</w:t>
      </w:r>
    </w:p>
    <w:p w:rsidR="009B5984" w:rsidRDefault="009B5984" w:rsidP="00E91604">
      <w:pPr>
        <w:jc w:val="both"/>
        <w:rPr>
          <w:rFonts w:ascii="Times New Roman" w:hAnsi="Times New Roman" w:cs="Times New Roman"/>
        </w:rPr>
      </w:pPr>
      <w:r w:rsidRPr="00E91604">
        <w:rPr>
          <w:rFonts w:ascii="Times New Roman" w:hAnsi="Times New Roman" w:cs="Times New Roman"/>
        </w:rPr>
        <w:t>- подтверждение исполнения денежных обязательств.</w:t>
      </w:r>
    </w:p>
    <w:p w:rsidR="00074F12" w:rsidRPr="00E91604" w:rsidRDefault="00074F12" w:rsidP="00E91604">
      <w:pPr>
        <w:jc w:val="both"/>
        <w:rPr>
          <w:rFonts w:ascii="Times New Roman" w:hAnsi="Times New Roman" w:cs="Times New Roman"/>
        </w:rPr>
      </w:pPr>
    </w:p>
    <w:p w:rsidR="009B5984" w:rsidRDefault="00A939C6" w:rsidP="00E916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696446">
        <w:rPr>
          <w:rFonts w:ascii="Times New Roman" w:hAnsi="Times New Roman" w:cs="Times New Roman"/>
        </w:rPr>
        <w:t xml:space="preserve"> </w:t>
      </w:r>
      <w:r w:rsidR="009B5984" w:rsidRPr="00E91604">
        <w:rPr>
          <w:rFonts w:ascii="Times New Roman" w:hAnsi="Times New Roman" w:cs="Times New Roman"/>
        </w:rPr>
        <w:t>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распорядителями, распорядителями, бюджетополучателями на основе бюджетных росписей, утверждаемых главными распорядителями, в пределах доведенных до них лимитов бюджетных обязательств по соответствующим кодам классификации расходов местного бюджета.</w:t>
      </w:r>
    </w:p>
    <w:p w:rsidR="00817BC3" w:rsidRPr="00E91604" w:rsidRDefault="00817BC3" w:rsidP="00E91604">
      <w:pPr>
        <w:jc w:val="both"/>
        <w:rPr>
          <w:rFonts w:ascii="Times New Roman" w:hAnsi="Times New Roman" w:cs="Times New Roman"/>
        </w:rPr>
      </w:pPr>
    </w:p>
    <w:p w:rsidR="004A61CB" w:rsidRDefault="00A939C6" w:rsidP="00E916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</w:t>
      </w:r>
      <w:r w:rsidR="009B5984" w:rsidRPr="00E91604">
        <w:rPr>
          <w:rFonts w:ascii="Times New Roman" w:hAnsi="Times New Roman" w:cs="Times New Roman"/>
        </w:rPr>
        <w:t>Денежные обязательства по публичным нормативным обязательствам исполняются главными распорядителями, распорядителями, бюджетополучателями в пределах доведенных до них бюджетных ассигнований.</w:t>
      </w:r>
    </w:p>
    <w:p w:rsidR="00822438" w:rsidRDefault="00822438" w:rsidP="00E91604">
      <w:pPr>
        <w:jc w:val="both"/>
        <w:rPr>
          <w:rFonts w:ascii="Times New Roman" w:hAnsi="Times New Roman" w:cs="Times New Roman"/>
        </w:rPr>
      </w:pPr>
    </w:p>
    <w:p w:rsidR="00817BC3" w:rsidRPr="00817BC3" w:rsidRDefault="00822438" w:rsidP="00822438">
      <w:pPr>
        <w:tabs>
          <w:tab w:val="left" w:pos="234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</w:t>
      </w:r>
      <w:r w:rsidR="00A939C6">
        <w:rPr>
          <w:rFonts w:ascii="Times New Roman" w:hAnsi="Times New Roman" w:cs="Times New Roman"/>
        </w:rPr>
        <w:t xml:space="preserve">. </w:t>
      </w:r>
      <w:r w:rsidR="00817BC3" w:rsidRPr="00817BC3">
        <w:rPr>
          <w:rFonts w:ascii="Times New Roman" w:hAnsi="Times New Roman" w:cs="Times New Roman"/>
        </w:rPr>
        <w:t>Для обеспечения исполнения принятых</w:t>
      </w:r>
      <w:r w:rsidR="00817BC3">
        <w:rPr>
          <w:rFonts w:ascii="Times New Roman" w:hAnsi="Times New Roman" w:cs="Times New Roman"/>
        </w:rPr>
        <w:t xml:space="preserve"> бюджетных обязательств</w:t>
      </w:r>
      <w:r w:rsidR="00817BC3" w:rsidRPr="00817BC3">
        <w:rPr>
          <w:rFonts w:ascii="Times New Roman" w:hAnsi="Times New Roman" w:cs="Times New Roman"/>
        </w:rPr>
        <w:t xml:space="preserve"> Администрация доводит до получателей средств местного бюджета объемы финансирования расходов местного бюджета реестрами на финансирование. Реестры на финансирование формируются в соответствии со сводной бюджетной росписью на финансовый год, кассовым планом в порядке очередности:</w:t>
      </w:r>
    </w:p>
    <w:p w:rsidR="00817BC3" w:rsidRPr="00817BC3" w:rsidRDefault="00A939C6" w:rsidP="00A939C6">
      <w:pPr>
        <w:tabs>
          <w:tab w:val="left" w:pos="234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817BC3" w:rsidRPr="00817BC3">
        <w:rPr>
          <w:rFonts w:ascii="Times New Roman" w:hAnsi="Times New Roman" w:cs="Times New Roman"/>
        </w:rPr>
        <w:t>1. Расходы на оплату труда и начисления на фонд оплаты труда;</w:t>
      </w:r>
    </w:p>
    <w:p w:rsidR="00817BC3" w:rsidRPr="00817BC3" w:rsidRDefault="00A939C6" w:rsidP="00A939C6">
      <w:pPr>
        <w:tabs>
          <w:tab w:val="left" w:pos="234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817BC3" w:rsidRPr="00817BC3">
        <w:rPr>
          <w:rFonts w:ascii="Times New Roman" w:hAnsi="Times New Roman" w:cs="Times New Roman"/>
        </w:rPr>
        <w:t>2.  Оплата коммунальных услуг;</w:t>
      </w:r>
    </w:p>
    <w:p w:rsidR="00817BC3" w:rsidRDefault="00A939C6" w:rsidP="00A939C6">
      <w:pPr>
        <w:tabs>
          <w:tab w:val="left" w:pos="234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817BC3" w:rsidRPr="00817BC3">
        <w:rPr>
          <w:rFonts w:ascii="Times New Roman" w:hAnsi="Times New Roman" w:cs="Times New Roman"/>
        </w:rPr>
        <w:t>3. Другие расходы в пределах фактического наличия нераспределенных денежных средств на едином счете местного бюджета.</w:t>
      </w:r>
    </w:p>
    <w:p w:rsidR="00A939C6" w:rsidRPr="00817BC3" w:rsidRDefault="00A939C6" w:rsidP="00A939C6">
      <w:pPr>
        <w:tabs>
          <w:tab w:val="left" w:pos="2342"/>
        </w:tabs>
        <w:jc w:val="both"/>
        <w:rPr>
          <w:rFonts w:ascii="Times New Roman" w:hAnsi="Times New Roman" w:cs="Times New Roman"/>
        </w:rPr>
      </w:pPr>
    </w:p>
    <w:p w:rsidR="0088788B" w:rsidRPr="0088788B" w:rsidRDefault="00822438" w:rsidP="004A61CB">
      <w:pPr>
        <w:tabs>
          <w:tab w:val="left" w:pos="234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</w:t>
      </w:r>
      <w:r w:rsidR="00A939C6">
        <w:rPr>
          <w:rFonts w:ascii="Times New Roman" w:hAnsi="Times New Roman" w:cs="Times New Roman"/>
        </w:rPr>
        <w:t xml:space="preserve">. </w:t>
      </w:r>
      <w:r w:rsidR="00817BC3" w:rsidRPr="00817BC3">
        <w:rPr>
          <w:rFonts w:ascii="Times New Roman" w:hAnsi="Times New Roman" w:cs="Times New Roman"/>
        </w:rPr>
        <w:t xml:space="preserve">При предоставлении реестра на финансирование в электронном виде (на бумажном носителе) в </w:t>
      </w:r>
      <w:r w:rsidR="00E1462B" w:rsidRPr="00E1462B">
        <w:rPr>
          <w:rFonts w:ascii="Times New Roman" w:hAnsi="Times New Roman" w:cs="Times New Roman"/>
          <w:shd w:val="clear" w:color="auto" w:fill="FFFFFF"/>
        </w:rPr>
        <w:t>УФК</w:t>
      </w:r>
      <w:r w:rsidR="00E1462B" w:rsidRPr="00E1462B">
        <w:rPr>
          <w:rFonts w:ascii="Times New Roman" w:hAnsi="Times New Roman" w:cs="Times New Roman"/>
        </w:rPr>
        <w:t xml:space="preserve"> </w:t>
      </w:r>
      <w:r w:rsidR="00817BC3" w:rsidRPr="00817BC3">
        <w:rPr>
          <w:rFonts w:ascii="Times New Roman" w:hAnsi="Times New Roman" w:cs="Times New Roman"/>
        </w:rPr>
        <w:t>зачисляет объемы финансирования расходов на лицевые счета получателей бюджетных средств в течение текущего операционного дня.</w:t>
      </w:r>
    </w:p>
    <w:p w:rsidR="0088788B" w:rsidRPr="004A61CB" w:rsidRDefault="0088788B" w:rsidP="004A61CB">
      <w:pPr>
        <w:widowControl/>
        <w:shd w:val="clear" w:color="auto" w:fill="FFFFFF"/>
        <w:spacing w:before="88" w:after="88"/>
        <w:jc w:val="both"/>
        <w:rPr>
          <w:rFonts w:ascii="Tahoma" w:hAnsi="Tahoma" w:cs="Tahoma"/>
          <w:sz w:val="16"/>
          <w:szCs w:val="16"/>
        </w:rPr>
      </w:pPr>
      <w:r w:rsidRPr="0088788B">
        <w:rPr>
          <w:rFonts w:ascii="Times New Roman" w:hAnsi="Times New Roman" w:cs="Times New Roman"/>
          <w:sz w:val="20"/>
          <w:szCs w:val="20"/>
        </w:rPr>
        <w:t> </w:t>
      </w:r>
    </w:p>
    <w:p w:rsidR="009B5984" w:rsidRPr="00E91604" w:rsidRDefault="009B5984" w:rsidP="00E91604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91604">
        <w:rPr>
          <w:rFonts w:ascii="Times New Roman" w:hAnsi="Times New Roman" w:cs="Times New Roman"/>
          <w:b/>
          <w:bCs/>
          <w:sz w:val="22"/>
          <w:szCs w:val="22"/>
        </w:rPr>
        <w:t>3. ИСПОЛНЕНИЕ МЕСТНОГО БЮДЖЕТА ПО ИСТОЧНИКАМ ФИНАНСИРОВАНИЯ ДЕФИЦИТА МЕСТНОГО БЮДЖЕТА</w:t>
      </w:r>
    </w:p>
    <w:p w:rsidR="009B5984" w:rsidRPr="00E91604" w:rsidRDefault="00822438" w:rsidP="00074F12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9B5984" w:rsidRPr="00E91604">
        <w:rPr>
          <w:rFonts w:ascii="Times New Roman" w:hAnsi="Times New Roman" w:cs="Times New Roman"/>
        </w:rPr>
        <w:t>Исполнение местного бюджета по источникам предусматривает:</w:t>
      </w:r>
    </w:p>
    <w:p w:rsidR="009B5984" w:rsidRPr="00E91604" w:rsidRDefault="00822438" w:rsidP="00E9160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B5984" w:rsidRPr="00E91604">
        <w:rPr>
          <w:rFonts w:ascii="Times New Roman" w:hAnsi="Times New Roman" w:cs="Times New Roman"/>
        </w:rPr>
        <w:t xml:space="preserve">- принятие бюджетных обязательств по источникам; </w:t>
      </w:r>
    </w:p>
    <w:p w:rsidR="009B5984" w:rsidRPr="00E91604" w:rsidRDefault="00822438" w:rsidP="00E9160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B5984" w:rsidRPr="00E91604">
        <w:rPr>
          <w:rFonts w:ascii="Times New Roman" w:hAnsi="Times New Roman" w:cs="Times New Roman"/>
        </w:rPr>
        <w:t>- подтверждение денежных обязательств по источникам;</w:t>
      </w:r>
    </w:p>
    <w:p w:rsidR="009B5984" w:rsidRPr="00E91604" w:rsidRDefault="00822438" w:rsidP="00E9160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074F1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9B5984" w:rsidRPr="00E91604">
        <w:rPr>
          <w:rFonts w:ascii="Times New Roman" w:hAnsi="Times New Roman" w:cs="Times New Roman"/>
        </w:rPr>
        <w:t>санкц</w:t>
      </w:r>
      <w:r>
        <w:rPr>
          <w:rFonts w:ascii="Times New Roman" w:hAnsi="Times New Roman" w:cs="Times New Roman"/>
        </w:rPr>
        <w:t>ионирование УФК</w:t>
      </w:r>
      <w:r w:rsidR="009B5984" w:rsidRPr="00E91604">
        <w:rPr>
          <w:rFonts w:ascii="Times New Roman" w:hAnsi="Times New Roman" w:cs="Times New Roman"/>
        </w:rPr>
        <w:t xml:space="preserve"> оплаты денежных обязательств по источникам;</w:t>
      </w:r>
    </w:p>
    <w:p w:rsidR="009B5984" w:rsidRDefault="00822438" w:rsidP="00E9160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B5984" w:rsidRPr="00E91604">
        <w:rPr>
          <w:rFonts w:ascii="Times New Roman" w:hAnsi="Times New Roman" w:cs="Times New Roman"/>
        </w:rPr>
        <w:t>- подтверждение исполнения денежных обязательств по источникам.</w:t>
      </w:r>
    </w:p>
    <w:p w:rsidR="00074F12" w:rsidRPr="00E91604" w:rsidRDefault="00074F12" w:rsidP="00E9160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9B5984" w:rsidRDefault="00822438" w:rsidP="00074F1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9B5984" w:rsidRPr="00E91604">
        <w:rPr>
          <w:rFonts w:ascii="Times New Roman" w:hAnsi="Times New Roman" w:cs="Times New Roman"/>
        </w:rPr>
        <w:t xml:space="preserve">Исполнение местного бюджета по источникам осуществляется администраторами источников на основе сводной бюджетной росписи местного бюджета. </w:t>
      </w:r>
    </w:p>
    <w:p w:rsidR="00074F12" w:rsidRPr="00E91604" w:rsidRDefault="00074F12" w:rsidP="00074F1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2D6E33" w:rsidRDefault="00822438" w:rsidP="002D6E3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9B5984" w:rsidRPr="00E91604">
        <w:rPr>
          <w:rFonts w:ascii="Times New Roman" w:hAnsi="Times New Roman" w:cs="Times New Roman"/>
        </w:rPr>
        <w:t xml:space="preserve">Оплата денежных обязательств по источникам осуществляется администраторами источников в пределах доведенных до них бюджетных ассигнований. </w:t>
      </w:r>
    </w:p>
    <w:p w:rsidR="002D6E33" w:rsidRDefault="002D6E33" w:rsidP="002D6E3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2D6E33" w:rsidRDefault="00822438" w:rsidP="002D6E3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r w:rsidR="002D6E33" w:rsidRPr="002D6E33">
        <w:rPr>
          <w:rFonts w:ascii="Times New Roman" w:hAnsi="Times New Roman" w:cs="Times New Roman"/>
        </w:rPr>
        <w:t>Операции по источникам финансирования дефицита местного бюджета отражаются на лицевом счете по источникам финансирования дефицита бюджета.</w:t>
      </w:r>
    </w:p>
    <w:p w:rsidR="002D6E33" w:rsidRPr="002D6E33" w:rsidRDefault="002D6E33" w:rsidP="002D6E3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46D09" w:rsidRDefault="00822438" w:rsidP="002D6E3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 </w:t>
      </w:r>
      <w:r w:rsidR="002D6E33" w:rsidRPr="002D6E33">
        <w:rPr>
          <w:rFonts w:ascii="Times New Roman" w:hAnsi="Times New Roman" w:cs="Times New Roman"/>
        </w:rPr>
        <w:t xml:space="preserve">На основании росписи источников финансирования дефицита местного бюджета администратор источников финансирования дефицита местного бюджета оформляют </w:t>
      </w:r>
      <w:r w:rsidR="002D6E33" w:rsidRPr="002D6E33">
        <w:rPr>
          <w:rFonts w:ascii="Times New Roman" w:hAnsi="Times New Roman" w:cs="Times New Roman"/>
        </w:rPr>
        <w:lastRenderedPageBreak/>
        <w:t xml:space="preserve">уведомление о бюджетных назначениях и объемах финансирования для осуществления кассовых выплат по источникам финансирования дефицита местного бюджета. Уведомление по источникам представляется в </w:t>
      </w:r>
      <w:r w:rsidR="00FA118E" w:rsidRPr="00FA118E">
        <w:rPr>
          <w:rFonts w:ascii="Times New Roman" w:hAnsi="Times New Roman" w:cs="Times New Roman"/>
          <w:shd w:val="clear" w:color="auto" w:fill="FFFFFF"/>
        </w:rPr>
        <w:t>УФК</w:t>
      </w:r>
      <w:r w:rsidR="002D6E33" w:rsidRPr="002D6E33">
        <w:rPr>
          <w:rFonts w:ascii="Times New Roman" w:hAnsi="Times New Roman" w:cs="Times New Roman"/>
        </w:rPr>
        <w:t>.</w:t>
      </w:r>
    </w:p>
    <w:p w:rsidR="00822438" w:rsidRDefault="00822438" w:rsidP="002D6E3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4A61CB" w:rsidRDefault="00822438" w:rsidP="00933092">
      <w:pPr>
        <w:widowControl/>
        <w:shd w:val="clear" w:color="auto" w:fill="FFFFFF"/>
        <w:spacing w:before="88" w:after="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 </w:t>
      </w:r>
      <w:r w:rsidR="004A61CB" w:rsidRPr="004A61CB">
        <w:rPr>
          <w:rFonts w:ascii="Times New Roman" w:hAnsi="Times New Roman" w:cs="Times New Roman"/>
        </w:rPr>
        <w:t>Операции по испол</w:t>
      </w:r>
      <w:r>
        <w:rPr>
          <w:rFonts w:ascii="Times New Roman" w:hAnsi="Times New Roman" w:cs="Times New Roman"/>
        </w:rPr>
        <w:t>нению бюджета</w:t>
      </w:r>
      <w:r w:rsidR="004A61CB" w:rsidRPr="00822438">
        <w:rPr>
          <w:rFonts w:ascii="Times New Roman" w:hAnsi="Times New Roman" w:cs="Times New Roman"/>
        </w:rPr>
        <w:t xml:space="preserve"> муниципального образования</w:t>
      </w:r>
      <w:r w:rsidR="004A61CB" w:rsidRPr="004A61CB">
        <w:rPr>
          <w:rFonts w:ascii="Times New Roman" w:hAnsi="Times New Roman" w:cs="Times New Roman"/>
        </w:rPr>
        <w:t xml:space="preserve"> по расходам и источникам финансирования дефицита бюджета завершаются 31 декабря текущего финансового года.</w:t>
      </w:r>
    </w:p>
    <w:p w:rsidR="00FA118E" w:rsidRPr="00933092" w:rsidRDefault="00FA118E" w:rsidP="00933092">
      <w:pPr>
        <w:widowControl/>
        <w:shd w:val="clear" w:color="auto" w:fill="FFFFFF"/>
        <w:spacing w:before="88" w:after="88"/>
        <w:jc w:val="both"/>
        <w:rPr>
          <w:rStyle w:val="2"/>
          <w:rFonts w:ascii="Tahoma" w:hAnsi="Tahoma" w:cs="Tahoma"/>
          <w:b w:val="0"/>
          <w:bCs w:val="0"/>
          <w:sz w:val="24"/>
          <w:szCs w:val="24"/>
          <w:shd w:val="clear" w:color="auto" w:fill="auto"/>
        </w:rPr>
      </w:pPr>
    </w:p>
    <w:p w:rsidR="009B5984" w:rsidRPr="00FA118E" w:rsidRDefault="009B5984" w:rsidP="00E91604">
      <w:pPr>
        <w:pStyle w:val="21"/>
        <w:shd w:val="clear" w:color="auto" w:fill="auto"/>
        <w:tabs>
          <w:tab w:val="left" w:pos="255"/>
        </w:tabs>
        <w:spacing w:before="0" w:line="240" w:lineRule="auto"/>
        <w:rPr>
          <w:b w:val="0"/>
          <w:sz w:val="22"/>
          <w:szCs w:val="22"/>
        </w:rPr>
      </w:pPr>
      <w:r w:rsidRPr="00FA118E">
        <w:rPr>
          <w:rStyle w:val="2"/>
          <w:b/>
          <w:color w:val="000000"/>
          <w:sz w:val="22"/>
          <w:szCs w:val="22"/>
        </w:rPr>
        <w:t>4</w:t>
      </w:r>
      <w:r w:rsidR="00074F12" w:rsidRPr="00FA118E">
        <w:rPr>
          <w:rStyle w:val="2"/>
          <w:b/>
          <w:color w:val="000000"/>
          <w:sz w:val="22"/>
          <w:szCs w:val="22"/>
        </w:rPr>
        <w:t xml:space="preserve">. </w:t>
      </w:r>
      <w:r w:rsidRPr="00FA118E">
        <w:rPr>
          <w:rStyle w:val="2"/>
          <w:b/>
          <w:color w:val="000000"/>
          <w:sz w:val="22"/>
          <w:szCs w:val="22"/>
        </w:rPr>
        <w:t>ПРИНЯТИЕ БЮДЖЕТНЫХ ОБЯЗАТЕЛЬСТВ</w:t>
      </w:r>
    </w:p>
    <w:p w:rsidR="009B5984" w:rsidRDefault="00822438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4.1. </w:t>
      </w:r>
      <w:r w:rsidR="009B5984" w:rsidRPr="00E91604">
        <w:rPr>
          <w:rStyle w:val="1"/>
          <w:color w:val="000000"/>
          <w:sz w:val="24"/>
          <w:szCs w:val="24"/>
        </w:rPr>
        <w:t>Бюджетополучатель принимает бюджетные обязательства за счет средств местного бюджета в пределах доведенных до него в текущем финансовом году лимитов бюджетных обязательств.</w:t>
      </w:r>
    </w:p>
    <w:p w:rsidR="00074F12" w:rsidRPr="00E91604" w:rsidRDefault="00074F1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sz w:val="24"/>
          <w:szCs w:val="24"/>
        </w:rPr>
      </w:pPr>
    </w:p>
    <w:p w:rsidR="009B5984" w:rsidRDefault="00822438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4.2. </w:t>
      </w:r>
      <w:r w:rsidR="009B5984" w:rsidRPr="00E91604">
        <w:rPr>
          <w:rStyle w:val="1"/>
          <w:color w:val="000000"/>
          <w:sz w:val="24"/>
          <w:szCs w:val="24"/>
        </w:rPr>
        <w:t>Расходные обязательства - обусловленные законом, иным нормативным правовым актом, договором или соглашением обязанности муниципального образования или действующего от его имени бюд</w:t>
      </w:r>
      <w:r w:rsidR="00074F12">
        <w:rPr>
          <w:rStyle w:val="1"/>
          <w:color w:val="000000"/>
          <w:sz w:val="24"/>
          <w:szCs w:val="24"/>
        </w:rPr>
        <w:t>жетного учреждения предоставить</w:t>
      </w:r>
      <w:r w:rsidR="009B5984" w:rsidRPr="00E91604">
        <w:rPr>
          <w:rStyle w:val="1"/>
          <w:color w:val="000000"/>
          <w:sz w:val="24"/>
          <w:szCs w:val="24"/>
        </w:rPr>
        <w:t xml:space="preserve"> юр</w:t>
      </w:r>
      <w:r w:rsidR="00074F12">
        <w:rPr>
          <w:rStyle w:val="1"/>
          <w:color w:val="000000"/>
          <w:sz w:val="24"/>
          <w:szCs w:val="24"/>
        </w:rPr>
        <w:t>идическому лицу или иному публично-</w:t>
      </w:r>
      <w:r w:rsidR="009B5984" w:rsidRPr="00E91604">
        <w:rPr>
          <w:rStyle w:val="1"/>
          <w:color w:val="000000"/>
          <w:sz w:val="24"/>
          <w:szCs w:val="24"/>
        </w:rPr>
        <w:t>правовому образовани</w:t>
      </w:r>
      <w:r>
        <w:rPr>
          <w:rStyle w:val="1"/>
          <w:color w:val="000000"/>
          <w:sz w:val="24"/>
          <w:szCs w:val="24"/>
        </w:rPr>
        <w:t>ю</w:t>
      </w:r>
      <w:r w:rsidR="009B5984" w:rsidRPr="00E91604">
        <w:rPr>
          <w:rStyle w:val="1"/>
          <w:color w:val="000000"/>
          <w:sz w:val="24"/>
          <w:szCs w:val="24"/>
        </w:rPr>
        <w:t xml:space="preserve"> средства из соответствующего бюджета.</w:t>
      </w:r>
    </w:p>
    <w:p w:rsidR="00074F12" w:rsidRPr="00E91604" w:rsidRDefault="00074F1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sz w:val="24"/>
          <w:szCs w:val="24"/>
        </w:rPr>
      </w:pPr>
    </w:p>
    <w:p w:rsidR="009B5984" w:rsidRPr="00E91604" w:rsidRDefault="00822438" w:rsidP="00074F12">
      <w:pPr>
        <w:pStyle w:val="a4"/>
        <w:shd w:val="clear" w:color="auto" w:fill="auto"/>
        <w:spacing w:before="0" w:after="0" w:line="240" w:lineRule="auto"/>
        <w:ind w:right="23"/>
        <w:rPr>
          <w:rStyle w:val="1"/>
          <w:sz w:val="24"/>
          <w:szCs w:val="24"/>
          <w:shd w:val="clear" w:color="auto" w:fill="auto"/>
        </w:rPr>
      </w:pPr>
      <w:r>
        <w:rPr>
          <w:rStyle w:val="1"/>
          <w:color w:val="000000"/>
          <w:sz w:val="24"/>
          <w:szCs w:val="24"/>
        </w:rPr>
        <w:t xml:space="preserve">4.3. </w:t>
      </w:r>
      <w:r w:rsidR="009B5984" w:rsidRPr="00E91604">
        <w:rPr>
          <w:rStyle w:val="1"/>
          <w:color w:val="000000"/>
          <w:sz w:val="24"/>
          <w:szCs w:val="24"/>
        </w:rPr>
        <w:t xml:space="preserve">Бюджетополучатель принимает бюджетные обязательства </w:t>
      </w:r>
      <w:r>
        <w:rPr>
          <w:rStyle w:val="1"/>
          <w:color w:val="000000"/>
          <w:sz w:val="24"/>
          <w:szCs w:val="24"/>
        </w:rPr>
        <w:t>путем заключения муниципальных</w:t>
      </w:r>
      <w:r w:rsidR="009B5984" w:rsidRPr="00E91604">
        <w:rPr>
          <w:rStyle w:val="1"/>
          <w:color w:val="000000"/>
          <w:sz w:val="24"/>
          <w:szCs w:val="24"/>
        </w:rPr>
        <w:t xml:space="preserve"> контрактов,</w:t>
      </w:r>
      <w:r>
        <w:rPr>
          <w:rStyle w:val="1"/>
          <w:color w:val="000000"/>
          <w:sz w:val="24"/>
          <w:szCs w:val="24"/>
        </w:rPr>
        <w:t xml:space="preserve"> иных договоров с </w:t>
      </w:r>
      <w:r w:rsidR="009B5984" w:rsidRPr="00E91604">
        <w:rPr>
          <w:rStyle w:val="1"/>
          <w:color w:val="000000"/>
          <w:sz w:val="24"/>
          <w:szCs w:val="24"/>
        </w:rPr>
        <w:t>юридическими лицами, индивидуальными предпринимателями или в соответствии с законом, иным правовым актом, соглашением.</w:t>
      </w:r>
    </w:p>
    <w:p w:rsidR="00E91604" w:rsidRPr="00E91604" w:rsidRDefault="00E91604" w:rsidP="00E91604">
      <w:pPr>
        <w:pStyle w:val="a4"/>
        <w:shd w:val="clear" w:color="auto" w:fill="auto"/>
        <w:tabs>
          <w:tab w:val="left" w:pos="658"/>
        </w:tabs>
        <w:spacing w:before="0" w:after="0" w:line="240" w:lineRule="auto"/>
        <w:ind w:left="726" w:right="23"/>
        <w:rPr>
          <w:sz w:val="24"/>
          <w:szCs w:val="24"/>
        </w:rPr>
      </w:pPr>
    </w:p>
    <w:p w:rsidR="00933092" w:rsidRDefault="00933092" w:rsidP="00933092">
      <w:pPr>
        <w:widowControl/>
        <w:shd w:val="clear" w:color="auto" w:fill="FFFFFF"/>
        <w:spacing w:before="88" w:after="88"/>
        <w:jc w:val="center"/>
        <w:rPr>
          <w:rStyle w:val="23"/>
          <w:bCs w:val="0"/>
          <w:sz w:val="22"/>
          <w:szCs w:val="22"/>
        </w:rPr>
      </w:pPr>
      <w:bookmarkStart w:id="0" w:name="bookmark1"/>
      <w:r>
        <w:rPr>
          <w:rStyle w:val="23"/>
          <w:bCs w:val="0"/>
          <w:sz w:val="22"/>
          <w:szCs w:val="22"/>
        </w:rPr>
        <w:t xml:space="preserve">5. </w:t>
      </w:r>
      <w:r w:rsidR="009B5984" w:rsidRPr="00E91604">
        <w:rPr>
          <w:rStyle w:val="23"/>
          <w:bCs w:val="0"/>
          <w:sz w:val="22"/>
          <w:szCs w:val="22"/>
        </w:rPr>
        <w:t xml:space="preserve">ПОДТВЕРЖДЕНИЕ </w:t>
      </w:r>
      <w:bookmarkEnd w:id="0"/>
      <w:r w:rsidR="009B5984" w:rsidRPr="00E91604">
        <w:rPr>
          <w:rStyle w:val="23"/>
          <w:bCs w:val="0"/>
          <w:sz w:val="22"/>
          <w:szCs w:val="22"/>
        </w:rPr>
        <w:t>ДЕНЕЖНЫХ ОБЯЗАТЕЛЬСТВ</w:t>
      </w:r>
    </w:p>
    <w:p w:rsidR="00822438" w:rsidRDefault="00933092" w:rsidP="00822438">
      <w:pPr>
        <w:widowControl/>
        <w:shd w:val="clear" w:color="auto" w:fill="FFFFFF"/>
        <w:spacing w:before="88" w:after="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822438" w:rsidRPr="0088788B">
        <w:rPr>
          <w:rFonts w:ascii="Times New Roman" w:hAnsi="Times New Roman" w:cs="Times New Roman"/>
        </w:rPr>
        <w:t>Подтверждение денежных обязательств заключается в подтверждении главными распорядителями и администратором источников финансирования дефицита местного бюджета обязанности оплатить за счет средств местного бюджета принятые денежные обязательства.</w:t>
      </w:r>
      <w:r w:rsidR="00822438">
        <w:rPr>
          <w:rFonts w:ascii="Times New Roman" w:hAnsi="Times New Roman" w:cs="Times New Roman"/>
        </w:rPr>
        <w:t xml:space="preserve"> </w:t>
      </w:r>
    </w:p>
    <w:p w:rsidR="009B5984" w:rsidRDefault="00933092" w:rsidP="00933092">
      <w:pPr>
        <w:pStyle w:val="22"/>
        <w:keepNext/>
        <w:keepLines/>
        <w:shd w:val="clear" w:color="auto" w:fill="auto"/>
        <w:tabs>
          <w:tab w:val="left" w:pos="183"/>
        </w:tabs>
        <w:spacing w:before="0"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5.2. </w:t>
      </w:r>
      <w:r w:rsidR="00822438" w:rsidRPr="0088788B">
        <w:rPr>
          <w:b w:val="0"/>
          <w:sz w:val="24"/>
          <w:szCs w:val="24"/>
        </w:rPr>
        <w:t>Для подтверждения возникновения ден</w:t>
      </w:r>
      <w:r w:rsidR="00822438" w:rsidRPr="00933092">
        <w:rPr>
          <w:b w:val="0"/>
          <w:sz w:val="24"/>
          <w:szCs w:val="24"/>
        </w:rPr>
        <w:t>ежного обязательства в А</w:t>
      </w:r>
      <w:r w:rsidR="00822438" w:rsidRPr="0088788B">
        <w:rPr>
          <w:b w:val="0"/>
          <w:sz w:val="24"/>
          <w:szCs w:val="24"/>
        </w:rPr>
        <w:t>дминистрацию представляются муниципальные контракты (договоры), иные договоры, подписанные сторонами, или иные документы, подтверждающие возникновение денежного обязательства (далее также – документ-основание) - подлинник на бумажном носителе</w:t>
      </w:r>
      <w:r>
        <w:rPr>
          <w:b w:val="0"/>
          <w:sz w:val="24"/>
          <w:szCs w:val="24"/>
        </w:rPr>
        <w:t>.</w:t>
      </w:r>
    </w:p>
    <w:p w:rsidR="00933092" w:rsidRPr="00933092" w:rsidRDefault="00933092" w:rsidP="00933092">
      <w:pPr>
        <w:pStyle w:val="22"/>
        <w:keepNext/>
        <w:keepLines/>
        <w:shd w:val="clear" w:color="auto" w:fill="auto"/>
        <w:tabs>
          <w:tab w:val="left" w:pos="183"/>
        </w:tabs>
        <w:spacing w:before="0" w:after="0" w:line="240" w:lineRule="auto"/>
        <w:rPr>
          <w:b w:val="0"/>
          <w:sz w:val="24"/>
          <w:szCs w:val="24"/>
        </w:rPr>
      </w:pPr>
    </w:p>
    <w:p w:rsidR="009B5984" w:rsidRDefault="0093309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5.3</w:t>
      </w:r>
      <w:r w:rsidR="00822438">
        <w:rPr>
          <w:rStyle w:val="1"/>
          <w:color w:val="000000"/>
          <w:sz w:val="24"/>
          <w:szCs w:val="24"/>
        </w:rPr>
        <w:t xml:space="preserve">. </w:t>
      </w:r>
      <w:r w:rsidR="009B5984" w:rsidRPr="00E91604">
        <w:rPr>
          <w:rStyle w:val="1"/>
          <w:color w:val="000000"/>
          <w:sz w:val="24"/>
          <w:szCs w:val="24"/>
        </w:rPr>
        <w:t>Бюджетополучатель, администратор источников обязан уплатить бюджету, физическому лицу и юридическому лицу за счет средств бюджета определенные денежные средства в соответствии с вы</w:t>
      </w:r>
      <w:r w:rsidR="00074F12">
        <w:rPr>
          <w:rStyle w:val="1"/>
          <w:color w:val="000000"/>
          <w:sz w:val="24"/>
          <w:szCs w:val="24"/>
        </w:rPr>
        <w:t>полненными условиями гражданско-</w:t>
      </w:r>
      <w:r w:rsidR="009B5984" w:rsidRPr="00E91604">
        <w:rPr>
          <w:rStyle w:val="1"/>
          <w:color w:val="000000"/>
          <w:sz w:val="24"/>
          <w:szCs w:val="24"/>
        </w:rPr>
        <w:t>правовой сделки, заключенной в рамках его бюджетных полномочий, или в соответствии с положениями закона, иного правового акта, условиями договора или соглашения.</w:t>
      </w:r>
    </w:p>
    <w:p w:rsidR="00822438" w:rsidRPr="00E91604" w:rsidRDefault="00822438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sz w:val="24"/>
          <w:szCs w:val="24"/>
        </w:rPr>
      </w:pPr>
    </w:p>
    <w:p w:rsidR="009B5984" w:rsidRPr="00E91604" w:rsidRDefault="0093309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5.4</w:t>
      </w:r>
      <w:r w:rsidR="00822438">
        <w:rPr>
          <w:rStyle w:val="1"/>
          <w:color w:val="000000"/>
          <w:sz w:val="24"/>
          <w:szCs w:val="24"/>
        </w:rPr>
        <w:t xml:space="preserve">. </w:t>
      </w:r>
      <w:r w:rsidR="009B5984" w:rsidRPr="00E91604">
        <w:rPr>
          <w:rStyle w:val="1"/>
          <w:color w:val="000000"/>
          <w:sz w:val="24"/>
          <w:szCs w:val="24"/>
        </w:rPr>
        <w:t>Бюджетополучатель, администратор источников подтверждает обязанность оплатить за счет средств бюджета денежные обязательства в соответствии с платежными и иными документами путем формирования заявки в автоматизированной системе. Заявка по форме является аналогом платежного поручения ф. 0401060 и заполняется в соответствии с требованиями Банка России по оформлению платежных поручений.</w:t>
      </w:r>
    </w:p>
    <w:p w:rsidR="009B5984" w:rsidRPr="00E91604" w:rsidRDefault="00822438" w:rsidP="00074F12">
      <w:pPr>
        <w:pStyle w:val="a4"/>
        <w:shd w:val="clear" w:color="auto" w:fill="auto"/>
        <w:tabs>
          <w:tab w:val="left" w:pos="470"/>
        </w:tabs>
        <w:spacing w:before="0" w:after="0" w:line="240" w:lineRule="auto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     </w:t>
      </w:r>
      <w:r w:rsidR="009B5984" w:rsidRPr="00E91604">
        <w:rPr>
          <w:rStyle w:val="1"/>
          <w:color w:val="000000"/>
          <w:sz w:val="24"/>
          <w:szCs w:val="24"/>
        </w:rPr>
        <w:t>Заявка должна содержать в соответствующих полях следующую информацию: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180"/>
        </w:tabs>
        <w:spacing w:before="0" w:after="0" w:line="240" w:lineRule="auto"/>
        <w:ind w:lef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номер, число, месяц, год составления;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180"/>
        </w:tabs>
        <w:spacing w:before="0" w:after="0" w:line="240" w:lineRule="auto"/>
        <w:ind w:lef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вид платежа;</w:t>
      </w:r>
    </w:p>
    <w:p w:rsidR="009B5984" w:rsidRPr="00E91604" w:rsidRDefault="00CF6700" w:rsidP="00CF6700">
      <w:pPr>
        <w:pStyle w:val="a4"/>
        <w:shd w:val="clear" w:color="auto" w:fill="auto"/>
        <w:spacing w:before="0" w:after="0" w:line="240" w:lineRule="auto"/>
        <w:ind w:left="20" w:right="20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-</w:t>
      </w:r>
      <w:r w:rsidR="00822438">
        <w:rPr>
          <w:rStyle w:val="1"/>
          <w:color w:val="000000"/>
          <w:sz w:val="24"/>
          <w:szCs w:val="24"/>
        </w:rPr>
        <w:t xml:space="preserve"> </w:t>
      </w:r>
      <w:r w:rsidR="009B5984" w:rsidRPr="00E91604">
        <w:rPr>
          <w:rStyle w:val="1"/>
          <w:color w:val="000000"/>
          <w:sz w:val="24"/>
          <w:szCs w:val="24"/>
        </w:rPr>
        <w:t>наименование бюджетополучателя, администратора источников, номер его лицевого счета, идентификационный номер налогоплательщика (ИНН), код причины постановки на учет (КПП);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180"/>
        </w:tabs>
        <w:spacing w:before="0" w:after="0" w:line="240" w:lineRule="auto"/>
        <w:ind w:left="20" w:righ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наименование получателя средств, в адрес которого перечисляются средства, его ИНН, КПП и банковские реквизиты;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180"/>
        </w:tabs>
        <w:spacing w:before="0" w:after="0" w:line="240" w:lineRule="auto"/>
        <w:ind w:lef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сумму платежа, обозначенную цифрами и прописью;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180"/>
        </w:tabs>
        <w:spacing w:before="0" w:after="0" w:line="240" w:lineRule="auto"/>
        <w:ind w:lef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очередность платежа;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180"/>
        </w:tabs>
        <w:spacing w:before="0" w:after="0" w:line="240" w:lineRule="auto"/>
        <w:ind w:lef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вид операции;</w:t>
      </w:r>
    </w:p>
    <w:p w:rsidR="009B5984" w:rsidRPr="00074F12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180"/>
        </w:tabs>
        <w:spacing w:before="0" w:after="0" w:line="240" w:lineRule="auto"/>
        <w:ind w:left="20" w:right="20"/>
        <w:rPr>
          <w:rStyle w:val="1"/>
          <w:sz w:val="24"/>
          <w:szCs w:val="24"/>
          <w:shd w:val="clear" w:color="auto" w:fill="auto"/>
        </w:rPr>
      </w:pPr>
      <w:r w:rsidRPr="00E91604">
        <w:rPr>
          <w:rStyle w:val="1"/>
          <w:color w:val="000000"/>
          <w:sz w:val="24"/>
          <w:szCs w:val="24"/>
        </w:rPr>
        <w:lastRenderedPageBreak/>
        <w:t>назначение платежа с обязательным отражением предмета, наименования, номера и даты документа, подтверждающего принятие денежных обязательств (договор, контракт), а также наименования, номера и даты документа, являющегося</w:t>
      </w:r>
      <w:r w:rsidR="00CF6700">
        <w:rPr>
          <w:rStyle w:val="1"/>
          <w:color w:val="000000"/>
          <w:sz w:val="24"/>
          <w:szCs w:val="24"/>
        </w:rPr>
        <w:t xml:space="preserve"> основанием платежа (счет, счет-</w:t>
      </w:r>
      <w:r w:rsidRPr="00E91604">
        <w:rPr>
          <w:rStyle w:val="1"/>
          <w:color w:val="000000"/>
          <w:sz w:val="24"/>
          <w:szCs w:val="24"/>
        </w:rPr>
        <w:t>фактура, акт выполненных работ).</w:t>
      </w:r>
    </w:p>
    <w:p w:rsidR="00074F12" w:rsidRPr="00E91604" w:rsidRDefault="00074F12" w:rsidP="00074F12">
      <w:pPr>
        <w:pStyle w:val="a4"/>
        <w:shd w:val="clear" w:color="auto" w:fill="auto"/>
        <w:tabs>
          <w:tab w:val="left" w:pos="180"/>
        </w:tabs>
        <w:spacing w:before="0" w:after="0" w:line="240" w:lineRule="auto"/>
        <w:ind w:left="20" w:right="20"/>
        <w:rPr>
          <w:sz w:val="24"/>
          <w:szCs w:val="24"/>
        </w:rPr>
      </w:pPr>
    </w:p>
    <w:p w:rsidR="009B5984" w:rsidRDefault="0093309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5.5</w:t>
      </w:r>
      <w:r w:rsidR="00822438">
        <w:rPr>
          <w:rStyle w:val="1"/>
          <w:color w:val="000000"/>
          <w:sz w:val="24"/>
          <w:szCs w:val="24"/>
        </w:rPr>
        <w:t xml:space="preserve">. </w:t>
      </w:r>
      <w:r w:rsidR="00074F12">
        <w:rPr>
          <w:rStyle w:val="1"/>
          <w:color w:val="000000"/>
          <w:sz w:val="24"/>
          <w:szCs w:val="24"/>
        </w:rPr>
        <w:t>Заявка подписывается электронно-</w:t>
      </w:r>
      <w:r w:rsidR="009B5984" w:rsidRPr="00E91604">
        <w:rPr>
          <w:rStyle w:val="1"/>
          <w:color w:val="000000"/>
          <w:sz w:val="24"/>
          <w:szCs w:val="24"/>
        </w:rPr>
        <w:t>цифровыми подписями руководителя и главного бухгалтера или иными уполномоченными лицами и отправляется в автоматизированную систему в электронном виде.</w:t>
      </w:r>
    </w:p>
    <w:p w:rsidR="00074F12" w:rsidRPr="00E91604" w:rsidRDefault="00074F1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sz w:val="24"/>
          <w:szCs w:val="24"/>
        </w:rPr>
      </w:pPr>
    </w:p>
    <w:p w:rsidR="009B5984" w:rsidRDefault="0093309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5.6</w:t>
      </w:r>
      <w:r w:rsidR="00822438">
        <w:rPr>
          <w:rStyle w:val="1"/>
          <w:color w:val="000000"/>
          <w:sz w:val="24"/>
          <w:szCs w:val="24"/>
        </w:rPr>
        <w:t>.</w:t>
      </w:r>
      <w:r w:rsidR="00FA118E">
        <w:rPr>
          <w:rStyle w:val="1"/>
          <w:color w:val="000000"/>
          <w:sz w:val="24"/>
          <w:szCs w:val="24"/>
        </w:rPr>
        <w:t xml:space="preserve"> </w:t>
      </w:r>
      <w:r w:rsidR="009B5984" w:rsidRPr="00E91604">
        <w:rPr>
          <w:rStyle w:val="1"/>
          <w:color w:val="000000"/>
          <w:sz w:val="24"/>
          <w:szCs w:val="24"/>
        </w:rPr>
        <w:t>При отсутствии технической возможности ввода заявок в автоматизированную систему бюджетополучатели представляют заявки на бумажном носителе для ввода в автоматизированную систему.</w:t>
      </w:r>
    </w:p>
    <w:p w:rsidR="00074F12" w:rsidRPr="00E91604" w:rsidRDefault="00074F1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sz w:val="24"/>
          <w:szCs w:val="24"/>
        </w:rPr>
      </w:pPr>
    </w:p>
    <w:p w:rsidR="009B5984" w:rsidRDefault="0093309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5.7</w:t>
      </w:r>
      <w:r w:rsidR="00822438">
        <w:rPr>
          <w:rStyle w:val="1"/>
          <w:color w:val="000000"/>
          <w:sz w:val="24"/>
          <w:szCs w:val="24"/>
        </w:rPr>
        <w:t>.</w:t>
      </w:r>
      <w:r w:rsidR="00FA118E">
        <w:rPr>
          <w:rStyle w:val="1"/>
          <w:color w:val="000000"/>
          <w:sz w:val="24"/>
          <w:szCs w:val="24"/>
        </w:rPr>
        <w:t xml:space="preserve"> </w:t>
      </w:r>
      <w:r w:rsidR="00CF6700">
        <w:rPr>
          <w:rStyle w:val="1"/>
          <w:color w:val="000000"/>
          <w:sz w:val="24"/>
          <w:szCs w:val="24"/>
        </w:rPr>
        <w:t>Главные распорядители бюджетных средств</w:t>
      </w:r>
      <w:r w:rsidR="009B5984" w:rsidRPr="00E91604">
        <w:rPr>
          <w:rStyle w:val="1"/>
          <w:color w:val="000000"/>
          <w:sz w:val="24"/>
          <w:szCs w:val="24"/>
        </w:rPr>
        <w:t xml:space="preserve"> контролируют заявки подведомственных бюджетополучателей на непревышение свободного остатка кассового плана по расходам на соответствующий квартал, целевое расходование бюджетных средств, соблюдение установленных правил расчетов, правильность указания реквизитов и кодов бюджетной классификации расходов, формируют в автоматизированной системе распоряжение на акцепт.</w:t>
      </w:r>
    </w:p>
    <w:p w:rsidR="00074F12" w:rsidRPr="00E91604" w:rsidRDefault="00074F1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sz w:val="24"/>
          <w:szCs w:val="24"/>
        </w:rPr>
      </w:pPr>
    </w:p>
    <w:p w:rsidR="009B5984" w:rsidRPr="00E91604" w:rsidRDefault="0093309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rStyle w:val="1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5.8</w:t>
      </w:r>
      <w:r w:rsidR="00822438">
        <w:rPr>
          <w:rStyle w:val="1"/>
          <w:color w:val="000000"/>
          <w:sz w:val="24"/>
          <w:szCs w:val="24"/>
        </w:rPr>
        <w:t>.</w:t>
      </w:r>
      <w:r w:rsidR="00FA118E">
        <w:rPr>
          <w:rStyle w:val="1"/>
          <w:color w:val="000000"/>
          <w:sz w:val="24"/>
          <w:szCs w:val="24"/>
        </w:rPr>
        <w:t xml:space="preserve"> </w:t>
      </w:r>
      <w:r w:rsidR="00CF6700">
        <w:rPr>
          <w:rStyle w:val="1"/>
          <w:color w:val="000000"/>
          <w:sz w:val="24"/>
          <w:szCs w:val="24"/>
        </w:rPr>
        <w:t>Главные распорядители бюджетных средств</w:t>
      </w:r>
      <w:r w:rsidR="009B5984" w:rsidRPr="00E91604">
        <w:rPr>
          <w:rStyle w:val="1"/>
          <w:color w:val="000000"/>
          <w:sz w:val="24"/>
          <w:szCs w:val="24"/>
        </w:rPr>
        <w:t xml:space="preserve"> и бюджетополучатели, лицевые счета которых открыты в УФК, подтверждают денежные обязательства в порядке, установленном органами УФК в соответствии с требованиями нормативных актов Министерства финансов Российской Федерации и Федерального казначейства.</w:t>
      </w:r>
    </w:p>
    <w:p w:rsidR="009B5984" w:rsidRPr="00E91604" w:rsidRDefault="00933092" w:rsidP="009B5984">
      <w:pPr>
        <w:pStyle w:val="a4"/>
        <w:shd w:val="clear" w:color="auto" w:fill="auto"/>
        <w:tabs>
          <w:tab w:val="left" w:pos="470"/>
        </w:tabs>
        <w:spacing w:before="0" w:after="0" w:line="360" w:lineRule="auto"/>
        <w:ind w:left="20" w:right="20"/>
        <w:rPr>
          <w:sz w:val="24"/>
          <w:szCs w:val="24"/>
          <w:highlight w:val="cyan"/>
        </w:rPr>
      </w:pPr>
      <w:r>
        <w:rPr>
          <w:sz w:val="24"/>
          <w:szCs w:val="24"/>
          <w:highlight w:val="cyan"/>
        </w:rPr>
        <w:t xml:space="preserve"> </w:t>
      </w:r>
    </w:p>
    <w:p w:rsidR="009B5984" w:rsidRPr="00FA118E" w:rsidRDefault="009B5984" w:rsidP="00933092">
      <w:pPr>
        <w:pStyle w:val="21"/>
        <w:numPr>
          <w:ilvl w:val="0"/>
          <w:numId w:val="6"/>
        </w:numPr>
        <w:shd w:val="clear" w:color="auto" w:fill="auto"/>
        <w:tabs>
          <w:tab w:val="left" w:pos="217"/>
        </w:tabs>
        <w:spacing w:before="0" w:line="240" w:lineRule="auto"/>
        <w:rPr>
          <w:b w:val="0"/>
          <w:sz w:val="22"/>
          <w:szCs w:val="22"/>
        </w:rPr>
      </w:pPr>
      <w:r w:rsidRPr="00FA118E">
        <w:rPr>
          <w:rStyle w:val="2"/>
          <w:b/>
          <w:color w:val="000000"/>
          <w:sz w:val="22"/>
          <w:szCs w:val="22"/>
        </w:rPr>
        <w:t>САНКЦИОНИРОВАНИЕ ОПЛАТЫ ДЕНЕЖНЫХ ОБЯЗАТЕЛЬСТВ</w:t>
      </w:r>
    </w:p>
    <w:p w:rsidR="009B5984" w:rsidRPr="00E91604" w:rsidRDefault="00933092" w:rsidP="00074F12">
      <w:pPr>
        <w:pStyle w:val="a4"/>
        <w:shd w:val="clear" w:color="auto" w:fill="auto"/>
        <w:tabs>
          <w:tab w:val="left" w:pos="489"/>
        </w:tabs>
        <w:spacing w:before="0" w:after="0" w:line="240" w:lineRule="auto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6.1. </w:t>
      </w:r>
      <w:r w:rsidR="009B5984" w:rsidRPr="00E91604">
        <w:rPr>
          <w:rStyle w:val="1"/>
          <w:color w:val="000000"/>
          <w:sz w:val="24"/>
          <w:szCs w:val="24"/>
        </w:rPr>
        <w:t xml:space="preserve">Уполномоченный орган </w:t>
      </w:r>
      <w:r w:rsidR="00D53CC2">
        <w:rPr>
          <w:rStyle w:val="1"/>
          <w:color w:val="000000"/>
          <w:sz w:val="24"/>
          <w:szCs w:val="24"/>
        </w:rPr>
        <w:t xml:space="preserve">Администрации </w:t>
      </w:r>
      <w:r w:rsidR="009B5984" w:rsidRPr="00E91604">
        <w:rPr>
          <w:rStyle w:val="1"/>
          <w:color w:val="000000"/>
          <w:sz w:val="24"/>
          <w:szCs w:val="24"/>
        </w:rPr>
        <w:t>осуществляет проверку поступивших заявок на: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217"/>
        </w:tabs>
        <w:spacing w:before="0" w:after="0" w:line="240" w:lineRule="auto"/>
        <w:ind w:left="20" w:righ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правильность и полноту реквизитов, указанных в заявке и необходимых для формирования расчетных документов;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217"/>
        </w:tabs>
        <w:spacing w:before="0" w:after="0" w:line="240" w:lineRule="auto"/>
        <w:ind w:left="20" w:righ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соответствие подписей и оттиска печати на реестре заявок образцам в карточке образцо</w:t>
      </w:r>
      <w:r w:rsidR="00CF6700">
        <w:rPr>
          <w:rStyle w:val="1"/>
          <w:color w:val="000000"/>
          <w:sz w:val="24"/>
          <w:szCs w:val="24"/>
        </w:rPr>
        <w:t>в подписей и оттиска печати главных распорядителей бюджетных средств</w:t>
      </w:r>
      <w:r w:rsidRPr="00E91604">
        <w:rPr>
          <w:rStyle w:val="1"/>
          <w:color w:val="000000"/>
          <w:sz w:val="24"/>
          <w:szCs w:val="24"/>
        </w:rPr>
        <w:t>, бюджетополучателей и администраторов источников;</w:t>
      </w:r>
    </w:p>
    <w:p w:rsidR="009B5984" w:rsidRPr="00B70C09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217"/>
        </w:tabs>
        <w:spacing w:before="0" w:after="0" w:line="240" w:lineRule="auto"/>
        <w:ind w:left="20" w:right="20"/>
        <w:rPr>
          <w:rStyle w:val="1"/>
          <w:sz w:val="24"/>
          <w:szCs w:val="24"/>
          <w:shd w:val="clear" w:color="auto" w:fill="auto"/>
        </w:rPr>
      </w:pPr>
      <w:r w:rsidRPr="00E91604">
        <w:rPr>
          <w:rStyle w:val="1"/>
          <w:color w:val="000000"/>
          <w:sz w:val="24"/>
          <w:szCs w:val="24"/>
        </w:rPr>
        <w:t>соответствие кодов бюджетной классификации, указанных в заявке, экономическому содержанию кода операций сектора государственного управления (</w:t>
      </w:r>
      <w:r w:rsidR="00CF6700">
        <w:rPr>
          <w:rStyle w:val="1"/>
          <w:color w:val="000000"/>
          <w:sz w:val="24"/>
          <w:szCs w:val="24"/>
        </w:rPr>
        <w:t xml:space="preserve">далее - </w:t>
      </w:r>
      <w:r w:rsidRPr="00E91604">
        <w:rPr>
          <w:rStyle w:val="1"/>
          <w:color w:val="000000"/>
          <w:sz w:val="24"/>
          <w:szCs w:val="24"/>
        </w:rPr>
        <w:t>КОСГУ), в соответствии с указаниями Минфина России по применению бюджетной классификации Российской Федерации на текущий финансовый год.</w:t>
      </w:r>
    </w:p>
    <w:p w:rsidR="00B70C09" w:rsidRPr="00B70C09" w:rsidRDefault="00B70C09" w:rsidP="00B70C09">
      <w:pPr>
        <w:pStyle w:val="a4"/>
        <w:shd w:val="clear" w:color="auto" w:fill="auto"/>
        <w:tabs>
          <w:tab w:val="left" w:pos="217"/>
        </w:tabs>
        <w:spacing w:before="0" w:after="0" w:line="240" w:lineRule="auto"/>
        <w:ind w:left="20" w:right="20"/>
        <w:rPr>
          <w:rStyle w:val="1"/>
          <w:sz w:val="16"/>
          <w:szCs w:val="16"/>
          <w:shd w:val="clear" w:color="auto" w:fill="auto"/>
        </w:rPr>
      </w:pPr>
    </w:p>
    <w:p w:rsidR="009B5984" w:rsidRPr="00933092" w:rsidRDefault="0093309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6.2. </w:t>
      </w:r>
      <w:r w:rsidR="009B5984" w:rsidRPr="00933092">
        <w:rPr>
          <w:rStyle w:val="1"/>
          <w:color w:val="000000"/>
          <w:sz w:val="24"/>
          <w:szCs w:val="24"/>
        </w:rPr>
        <w:t>Проверке подлежат заявки, прошедшие в автоматизированной системе контроль на наличие свободного остатка кассового плана по расходам на соответствующий месяц.</w:t>
      </w:r>
    </w:p>
    <w:p w:rsidR="00CF7195" w:rsidRPr="004A61CB" w:rsidRDefault="00933092" w:rsidP="00CF7195">
      <w:pPr>
        <w:widowControl/>
        <w:shd w:val="clear" w:color="auto" w:fill="FFFFFF"/>
        <w:spacing w:before="88" w:after="88"/>
        <w:jc w:val="both"/>
        <w:rPr>
          <w:rFonts w:ascii="Tahoma" w:hAnsi="Tahoma" w:cs="Tahoma"/>
        </w:rPr>
      </w:pPr>
      <w:r>
        <w:rPr>
          <w:rFonts w:ascii="Times New Roman" w:hAnsi="Times New Roman" w:cs="Times New Roman"/>
        </w:rPr>
        <w:t>6.3.</w:t>
      </w:r>
      <w:r w:rsidR="00CF7195" w:rsidRPr="004A61CB">
        <w:rPr>
          <w:rFonts w:ascii="Times New Roman" w:hAnsi="Times New Roman" w:cs="Times New Roman"/>
        </w:rPr>
        <w:t>Санкционирование оплаты денежных обязательств осуществляется в форме совершения разрешительной надписи (акцепта) после проверки составленных платежных и иных документов, обосновывающих платеж.</w:t>
      </w:r>
    </w:p>
    <w:p w:rsidR="00933092" w:rsidRDefault="00933092" w:rsidP="00CF7195">
      <w:pPr>
        <w:widowControl/>
        <w:shd w:val="clear" w:color="auto" w:fill="FFFFFF"/>
        <w:spacing w:before="88" w:after="88"/>
        <w:jc w:val="both"/>
        <w:rPr>
          <w:rFonts w:ascii="Tahoma" w:hAnsi="Tahoma" w:cs="Tahoma"/>
        </w:rPr>
      </w:pPr>
      <w:r>
        <w:rPr>
          <w:rFonts w:ascii="Times New Roman" w:hAnsi="Times New Roman" w:cs="Times New Roman"/>
        </w:rPr>
        <w:t>6.4.</w:t>
      </w:r>
      <w:r w:rsidR="00CF7195" w:rsidRPr="004A61CB">
        <w:rPr>
          <w:rFonts w:ascii="Times New Roman" w:hAnsi="Times New Roman" w:cs="Times New Roman"/>
        </w:rPr>
        <w:t xml:space="preserve">Санкционирование оплаты денежных обязательств производится в течение текущего рабочего дня в пределах остатка средств на едином </w:t>
      </w:r>
      <w:r w:rsidR="00CF7195" w:rsidRPr="00933092">
        <w:rPr>
          <w:rFonts w:ascii="Times New Roman" w:hAnsi="Times New Roman" w:cs="Times New Roman"/>
        </w:rPr>
        <w:t>счете бюджета м</w:t>
      </w:r>
      <w:r w:rsidR="00CF7195" w:rsidRPr="004A61CB">
        <w:rPr>
          <w:rFonts w:ascii="Times New Roman" w:hAnsi="Times New Roman" w:cs="Times New Roman"/>
        </w:rPr>
        <w:t>униципального образования</w:t>
      </w:r>
      <w:r w:rsidR="00CF7195" w:rsidRPr="00933092">
        <w:rPr>
          <w:rFonts w:ascii="Times New Roman" w:hAnsi="Times New Roman" w:cs="Times New Roman"/>
        </w:rPr>
        <w:t>.</w:t>
      </w:r>
      <w:r w:rsidR="00CF7195" w:rsidRPr="004A61CB">
        <w:rPr>
          <w:rFonts w:ascii="Times New Roman" w:hAnsi="Times New Roman" w:cs="Times New Roman"/>
        </w:rPr>
        <w:t xml:space="preserve"> </w:t>
      </w:r>
      <w:r w:rsidR="00CF7195" w:rsidRPr="00933092">
        <w:rPr>
          <w:rFonts w:ascii="Times New Roman" w:hAnsi="Times New Roman" w:cs="Times New Roman"/>
        </w:rPr>
        <w:t xml:space="preserve"> </w:t>
      </w:r>
    </w:p>
    <w:p w:rsidR="00CF7195" w:rsidRPr="004A61CB" w:rsidRDefault="00933092" w:rsidP="00CF7195">
      <w:pPr>
        <w:widowControl/>
        <w:shd w:val="clear" w:color="auto" w:fill="FFFFFF"/>
        <w:spacing w:before="88" w:after="88"/>
        <w:jc w:val="both"/>
        <w:rPr>
          <w:rFonts w:ascii="Tahoma" w:hAnsi="Tahoma" w:cs="Tahoma"/>
        </w:rPr>
      </w:pPr>
      <w:r w:rsidRPr="00933092">
        <w:rPr>
          <w:rFonts w:ascii="Times New Roman" w:hAnsi="Times New Roman" w:cs="Times New Roman"/>
        </w:rPr>
        <w:t>6.5.</w:t>
      </w:r>
      <w:r w:rsidR="00CF7195" w:rsidRPr="00933092">
        <w:rPr>
          <w:rFonts w:ascii="Times New Roman" w:hAnsi="Times New Roman" w:cs="Times New Roman"/>
        </w:rPr>
        <w:t xml:space="preserve"> </w:t>
      </w:r>
      <w:r w:rsidR="00CF7195" w:rsidRPr="004A61CB">
        <w:rPr>
          <w:rFonts w:ascii="Times New Roman" w:hAnsi="Times New Roman" w:cs="Times New Roman"/>
        </w:rPr>
        <w:t>Для санкционирования оплаты д</w:t>
      </w:r>
      <w:r w:rsidR="00CF7195" w:rsidRPr="00933092">
        <w:rPr>
          <w:rFonts w:ascii="Times New Roman" w:hAnsi="Times New Roman" w:cs="Times New Roman"/>
        </w:rPr>
        <w:t>енежных обязательств в А</w:t>
      </w:r>
      <w:r w:rsidR="00CF7195" w:rsidRPr="004A61CB">
        <w:rPr>
          <w:rFonts w:ascii="Times New Roman" w:hAnsi="Times New Roman" w:cs="Times New Roman"/>
        </w:rPr>
        <w:t>дминистрацию представляются следующие документы, необходимые для санкционирования их оплаты:</w:t>
      </w:r>
    </w:p>
    <w:p w:rsidR="00CF7195" w:rsidRPr="004A61CB" w:rsidRDefault="00CF7195" w:rsidP="00CF7195">
      <w:pPr>
        <w:widowControl/>
        <w:shd w:val="clear" w:color="auto" w:fill="FFFFFF"/>
        <w:spacing w:before="88" w:after="88"/>
        <w:jc w:val="both"/>
        <w:rPr>
          <w:rFonts w:ascii="Tahoma" w:hAnsi="Tahoma" w:cs="Tahoma"/>
        </w:rPr>
      </w:pPr>
      <w:r w:rsidRPr="004A61CB">
        <w:rPr>
          <w:rFonts w:ascii="Times New Roman" w:hAnsi="Times New Roman" w:cs="Times New Roman"/>
        </w:rPr>
        <w:t>- муниципальные контракты, договоры на поставку товаров, выполнение работ, оказание  услуг,</w:t>
      </w:r>
    </w:p>
    <w:p w:rsidR="00CF7195" w:rsidRPr="004A61CB" w:rsidRDefault="00CF7195" w:rsidP="00CF7195">
      <w:pPr>
        <w:widowControl/>
        <w:shd w:val="clear" w:color="auto" w:fill="FFFFFF"/>
        <w:spacing w:before="88" w:after="88"/>
        <w:jc w:val="both"/>
        <w:rPr>
          <w:rFonts w:ascii="Tahoma" w:hAnsi="Tahoma" w:cs="Tahoma"/>
        </w:rPr>
      </w:pPr>
      <w:r w:rsidRPr="004A61CB">
        <w:rPr>
          <w:rFonts w:ascii="Times New Roman" w:hAnsi="Times New Roman" w:cs="Times New Roman"/>
        </w:rPr>
        <w:t>- документы, подтверждающие возникновение у получателя денежных обязательств по оплате муниципальных контрактов и иных договоров на поставку товаров, выполнение работ, оказание услуг: накладная, акт приема-передачи, акт выполненных работ, авансовые отчеты подотчетных лиц и т.п.</w:t>
      </w:r>
    </w:p>
    <w:p w:rsidR="00CF7195" w:rsidRDefault="00CF7195" w:rsidP="00933092">
      <w:pPr>
        <w:widowControl/>
        <w:shd w:val="clear" w:color="auto" w:fill="FFFFFF"/>
        <w:jc w:val="both"/>
        <w:rPr>
          <w:rFonts w:ascii="Times New Roman" w:hAnsi="Times New Roman" w:cs="Times New Roman"/>
        </w:rPr>
      </w:pPr>
      <w:r w:rsidRPr="004A61CB">
        <w:rPr>
          <w:rFonts w:ascii="Times New Roman" w:hAnsi="Times New Roman" w:cs="Times New Roman"/>
        </w:rPr>
        <w:lastRenderedPageBreak/>
        <w:t>- подлинники счетов на оплату</w:t>
      </w:r>
      <w:r w:rsidRPr="00933092">
        <w:rPr>
          <w:rFonts w:ascii="Times New Roman" w:hAnsi="Times New Roman" w:cs="Times New Roman"/>
        </w:rPr>
        <w:t xml:space="preserve"> товаров, работ, услуг с визой главы А</w:t>
      </w:r>
      <w:r w:rsidRPr="004A61CB">
        <w:rPr>
          <w:rFonts w:ascii="Times New Roman" w:hAnsi="Times New Roman" w:cs="Times New Roman"/>
        </w:rPr>
        <w:t>дминистрации и указанием кодов классификации расходов бюд</w:t>
      </w:r>
      <w:r w:rsidR="00933092">
        <w:rPr>
          <w:rFonts w:ascii="Times New Roman" w:hAnsi="Times New Roman" w:cs="Times New Roman"/>
        </w:rPr>
        <w:t>жетов в актах выполненных работ</w:t>
      </w:r>
      <w:r w:rsidR="00B70C09">
        <w:rPr>
          <w:rFonts w:ascii="Times New Roman" w:hAnsi="Times New Roman" w:cs="Times New Roman"/>
        </w:rPr>
        <w:t>, оказанных услуг</w:t>
      </w:r>
      <w:r w:rsidR="00933092">
        <w:rPr>
          <w:rFonts w:ascii="Times New Roman" w:hAnsi="Times New Roman" w:cs="Times New Roman"/>
        </w:rPr>
        <w:t>.</w:t>
      </w:r>
    </w:p>
    <w:p w:rsidR="00933092" w:rsidRPr="004A61CB" w:rsidRDefault="00933092" w:rsidP="00933092">
      <w:pPr>
        <w:widowControl/>
        <w:shd w:val="clear" w:color="auto" w:fill="FFFFFF"/>
        <w:jc w:val="both"/>
        <w:rPr>
          <w:rFonts w:ascii="Tahoma" w:hAnsi="Tahoma" w:cs="Tahoma"/>
        </w:rPr>
      </w:pPr>
    </w:p>
    <w:p w:rsidR="00CF7195" w:rsidRPr="004A61CB" w:rsidRDefault="00933092" w:rsidP="00933092">
      <w:pPr>
        <w:widowControl/>
        <w:shd w:val="clear" w:color="auto" w:fill="FFFFFF"/>
        <w:jc w:val="both"/>
        <w:rPr>
          <w:rFonts w:ascii="Tahoma" w:hAnsi="Tahoma" w:cs="Tahoma"/>
        </w:rPr>
      </w:pPr>
      <w:r w:rsidRPr="00B70C09">
        <w:rPr>
          <w:rFonts w:ascii="Times New Roman" w:hAnsi="Times New Roman" w:cs="Times New Roman"/>
        </w:rPr>
        <w:t>6.6.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F7195" w:rsidRPr="004A61CB">
        <w:rPr>
          <w:rFonts w:ascii="Times New Roman" w:hAnsi="Times New Roman" w:cs="Times New Roman"/>
        </w:rPr>
        <w:t>Для санкционирования оплаты денежных обязательств по объектам</w:t>
      </w:r>
      <w:r>
        <w:rPr>
          <w:rFonts w:ascii="Times New Roman" w:hAnsi="Times New Roman" w:cs="Times New Roman"/>
        </w:rPr>
        <w:t xml:space="preserve"> благоустройства</w:t>
      </w:r>
      <w:r w:rsidR="00CF7195" w:rsidRPr="004A61CB">
        <w:rPr>
          <w:rFonts w:ascii="Times New Roman" w:hAnsi="Times New Roman" w:cs="Times New Roman"/>
        </w:rPr>
        <w:t>, ремонта одновременно с платежными и иными документами получатель предоставляет следующие документы:</w:t>
      </w:r>
    </w:p>
    <w:p w:rsidR="00CF7195" w:rsidRPr="004A61CB" w:rsidRDefault="00CF7195" w:rsidP="00CF7195">
      <w:pPr>
        <w:widowControl/>
        <w:shd w:val="clear" w:color="auto" w:fill="FFFFFF"/>
        <w:spacing w:before="88" w:after="88"/>
        <w:jc w:val="both"/>
        <w:rPr>
          <w:rFonts w:ascii="Tahoma" w:hAnsi="Tahoma" w:cs="Tahoma"/>
        </w:rPr>
      </w:pPr>
      <w:r w:rsidRPr="004A61CB">
        <w:rPr>
          <w:rFonts w:ascii="Times New Roman" w:hAnsi="Times New Roman" w:cs="Times New Roman"/>
        </w:rPr>
        <w:t>- муниципальный контракт или договор подряда и дополнительные соглашения к ним в которых указывается стоимость работ по результатам проведения торгов</w:t>
      </w:r>
      <w:r w:rsidR="00933092">
        <w:rPr>
          <w:rFonts w:ascii="Times New Roman" w:hAnsi="Times New Roman" w:cs="Times New Roman"/>
        </w:rPr>
        <w:t>;</w:t>
      </w:r>
    </w:p>
    <w:p w:rsidR="00CF7195" w:rsidRPr="004A61CB" w:rsidRDefault="00CF7195" w:rsidP="00CF7195">
      <w:pPr>
        <w:widowControl/>
        <w:shd w:val="clear" w:color="auto" w:fill="FFFFFF"/>
        <w:spacing w:before="88" w:after="88"/>
        <w:jc w:val="both"/>
        <w:rPr>
          <w:rFonts w:ascii="Tahoma" w:hAnsi="Tahoma" w:cs="Tahoma"/>
        </w:rPr>
      </w:pPr>
      <w:r w:rsidRPr="004A61CB">
        <w:rPr>
          <w:rFonts w:ascii="Times New Roman" w:hAnsi="Times New Roman" w:cs="Times New Roman"/>
        </w:rPr>
        <w:t>- сводные, объектные и локальные сметные</w:t>
      </w:r>
      <w:r w:rsidR="00933092">
        <w:rPr>
          <w:rFonts w:ascii="Times New Roman" w:hAnsi="Times New Roman" w:cs="Times New Roman"/>
        </w:rPr>
        <w:t xml:space="preserve"> расчеты стоимости выполненных работ</w:t>
      </w:r>
      <w:r w:rsidRPr="004A61CB">
        <w:rPr>
          <w:rFonts w:ascii="Times New Roman" w:hAnsi="Times New Roman" w:cs="Times New Roman"/>
        </w:rPr>
        <w:t>, а также дополнительные см</w:t>
      </w:r>
      <w:r w:rsidR="00933092">
        <w:rPr>
          <w:rFonts w:ascii="Times New Roman" w:hAnsi="Times New Roman" w:cs="Times New Roman"/>
        </w:rPr>
        <w:t>еты, утвержденные заказчиком</w:t>
      </w:r>
      <w:r w:rsidRPr="004A61CB">
        <w:rPr>
          <w:rFonts w:ascii="Times New Roman" w:hAnsi="Times New Roman" w:cs="Times New Roman"/>
        </w:rPr>
        <w:t xml:space="preserve"> и проектной организацией, проверенные уполномоченным органом</w:t>
      </w:r>
      <w:r w:rsidR="00933092">
        <w:rPr>
          <w:rFonts w:ascii="Times New Roman" w:hAnsi="Times New Roman" w:cs="Times New Roman"/>
        </w:rPr>
        <w:t>;</w:t>
      </w:r>
    </w:p>
    <w:p w:rsidR="00CF7195" w:rsidRPr="004A61CB" w:rsidRDefault="00CF7195" w:rsidP="00CF7195">
      <w:pPr>
        <w:widowControl/>
        <w:shd w:val="clear" w:color="auto" w:fill="FFFFFF"/>
        <w:spacing w:before="88" w:after="88"/>
        <w:jc w:val="both"/>
        <w:rPr>
          <w:rFonts w:ascii="Tahoma" w:hAnsi="Tahoma" w:cs="Tahoma"/>
        </w:rPr>
      </w:pPr>
      <w:r w:rsidRPr="004A61CB">
        <w:rPr>
          <w:rFonts w:ascii="Times New Roman" w:hAnsi="Times New Roman" w:cs="Times New Roman"/>
        </w:rPr>
        <w:t>- акт приемки выполненных работ формы КС-2 и справку о стоимости выполненных работ формы КС-3.</w:t>
      </w:r>
    </w:p>
    <w:p w:rsidR="00933092" w:rsidRDefault="00CF7195" w:rsidP="00933092">
      <w:pPr>
        <w:widowControl/>
        <w:shd w:val="clear" w:color="auto" w:fill="FFFFFF"/>
        <w:jc w:val="both"/>
        <w:rPr>
          <w:rFonts w:ascii="Times New Roman" w:hAnsi="Times New Roman" w:cs="Times New Roman"/>
        </w:rPr>
      </w:pPr>
      <w:r w:rsidRPr="004A61CB">
        <w:rPr>
          <w:rFonts w:ascii="Times New Roman" w:hAnsi="Times New Roman" w:cs="Times New Roman"/>
        </w:rPr>
        <w:t>      При снижении сметной стоимости объекта благоустройства, реконструкции или ремонта по результатам проведения торгов, в сметах, получивших положительное заключение экспертизы, дополнительно, за итогом сметного расчета, заказчиком проставляется конкурсная стоимость работ, указанная в муниципальном контракте, с учетом понижающего коэффициента к первоначальной стоимости.</w:t>
      </w:r>
    </w:p>
    <w:p w:rsidR="00933092" w:rsidRPr="00696446" w:rsidRDefault="00933092" w:rsidP="00933092">
      <w:pPr>
        <w:widowControl/>
        <w:shd w:val="clear" w:color="auto" w:fill="FFFFFF"/>
        <w:jc w:val="both"/>
        <w:rPr>
          <w:rFonts w:ascii="Times New Roman" w:hAnsi="Times New Roman" w:cs="Times New Roman"/>
          <w:sz w:val="16"/>
          <w:szCs w:val="16"/>
        </w:rPr>
      </w:pPr>
    </w:p>
    <w:p w:rsidR="00933092" w:rsidRDefault="00933092" w:rsidP="00933092">
      <w:pPr>
        <w:widowControl/>
        <w:shd w:val="clear" w:color="auto" w:fill="FFFFFF"/>
        <w:jc w:val="both"/>
        <w:rPr>
          <w:rFonts w:ascii="Tahoma" w:hAnsi="Tahoma" w:cs="Tahoma"/>
        </w:rPr>
      </w:pPr>
      <w:r>
        <w:rPr>
          <w:rFonts w:ascii="Times New Roman" w:hAnsi="Times New Roman" w:cs="Times New Roman"/>
          <w:sz w:val="20"/>
          <w:szCs w:val="20"/>
        </w:rPr>
        <w:t xml:space="preserve">6.7. </w:t>
      </w:r>
      <w:r w:rsidR="00CF7195" w:rsidRPr="004A61CB">
        <w:rPr>
          <w:rFonts w:ascii="Times New Roman" w:hAnsi="Times New Roman" w:cs="Times New Roman"/>
        </w:rPr>
        <w:t>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муниципальных нужд, и сведений о принятом на учет бюджетном обязательстве по муниципальному контракту условиям данного муниципального контракта.</w:t>
      </w:r>
    </w:p>
    <w:p w:rsidR="00933092" w:rsidRPr="00696446" w:rsidRDefault="00CF7195" w:rsidP="00933092">
      <w:pPr>
        <w:widowControl/>
        <w:shd w:val="clear" w:color="auto" w:fill="FFFFFF"/>
        <w:jc w:val="both"/>
        <w:rPr>
          <w:rFonts w:ascii="Tahoma" w:hAnsi="Tahoma" w:cs="Tahoma"/>
          <w:sz w:val="16"/>
          <w:szCs w:val="16"/>
        </w:rPr>
      </w:pPr>
      <w:r w:rsidRPr="00933092">
        <w:rPr>
          <w:rFonts w:ascii="Times New Roman" w:hAnsi="Times New Roman" w:cs="Times New Roman"/>
        </w:rPr>
        <w:t>            </w:t>
      </w:r>
    </w:p>
    <w:p w:rsidR="00CF7195" w:rsidRPr="004A61CB" w:rsidRDefault="00933092" w:rsidP="00933092">
      <w:pPr>
        <w:widowControl/>
        <w:shd w:val="clear" w:color="auto" w:fill="FFFFFF"/>
        <w:jc w:val="both"/>
        <w:rPr>
          <w:rFonts w:ascii="Tahoma" w:hAnsi="Tahoma" w:cs="Tahoma"/>
        </w:rPr>
      </w:pPr>
      <w:r>
        <w:rPr>
          <w:rFonts w:ascii="Times New Roman" w:hAnsi="Times New Roman" w:cs="Times New Roman"/>
        </w:rPr>
        <w:t>6.8.</w:t>
      </w:r>
      <w:r w:rsidR="00696446">
        <w:rPr>
          <w:rFonts w:ascii="Times New Roman" w:hAnsi="Times New Roman" w:cs="Times New Roman"/>
        </w:rPr>
        <w:t xml:space="preserve"> </w:t>
      </w:r>
      <w:r w:rsidR="00CF7195" w:rsidRPr="00933092">
        <w:rPr>
          <w:rFonts w:ascii="Times New Roman" w:hAnsi="Times New Roman" w:cs="Times New Roman"/>
        </w:rPr>
        <w:t>А</w:t>
      </w:r>
      <w:r w:rsidR="00CF7195" w:rsidRPr="004A61CB">
        <w:rPr>
          <w:rFonts w:ascii="Times New Roman" w:hAnsi="Times New Roman" w:cs="Times New Roman"/>
        </w:rPr>
        <w:t>дминистрация вправе запросить иные документы, связанные с санкционированием оплаты денежных обязательств.</w:t>
      </w:r>
    </w:p>
    <w:p w:rsidR="009B5984" w:rsidRPr="00E91604" w:rsidRDefault="00CF7195" w:rsidP="00696446">
      <w:pPr>
        <w:widowControl/>
        <w:shd w:val="clear" w:color="auto" w:fill="FFFFFF"/>
        <w:spacing w:before="88" w:after="88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33092">
        <w:rPr>
          <w:rStyle w:val="1"/>
          <w:sz w:val="24"/>
          <w:szCs w:val="24"/>
        </w:rPr>
        <w:t xml:space="preserve">6.9. </w:t>
      </w:r>
      <w:r w:rsidR="009B5984" w:rsidRPr="00E91604">
        <w:rPr>
          <w:rStyle w:val="1"/>
          <w:sz w:val="24"/>
          <w:szCs w:val="24"/>
        </w:rPr>
        <w:t>Уполномоченный орган вправе отказать в исполнении заявки при следующих условиях: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217"/>
        </w:tabs>
        <w:spacing w:before="0" w:after="0" w:line="240" w:lineRule="auto"/>
        <w:ind w:left="20" w:righ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превышение суммы в заявке над суммой свободного остатка кассового плана по расходам на соответствующий месяц, по соответствующей бюджетной классификации расходов, источников финансирования дефицита бюджета;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217"/>
        </w:tabs>
        <w:spacing w:before="0" w:after="0" w:line="240" w:lineRule="auto"/>
        <w:ind w:left="20" w:righ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несоответствие КОСГУ, указанного в заявке, экономическому содержанию операции по расходу в соответствии с указаниями Минфина России по применению бюджетной классификации Российской Федерации на текущий финансовый год;</w:t>
      </w:r>
    </w:p>
    <w:p w:rsidR="009B5984" w:rsidRPr="00E91604" w:rsidRDefault="009B5984" w:rsidP="00CF7195">
      <w:pPr>
        <w:pStyle w:val="a4"/>
        <w:numPr>
          <w:ilvl w:val="0"/>
          <w:numId w:val="3"/>
        </w:numPr>
        <w:shd w:val="clear" w:color="auto" w:fill="auto"/>
        <w:tabs>
          <w:tab w:val="left" w:pos="217"/>
        </w:tabs>
        <w:spacing w:before="0" w:after="0" w:line="240" w:lineRule="auto"/>
        <w:ind w:left="20" w:righ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несоответствие подписей и оттиска печати на реестре заявок образцам в карточке образцов подписей и оттиска печати;</w:t>
      </w:r>
    </w:p>
    <w:p w:rsidR="00CF7195" w:rsidRPr="00CF7195" w:rsidRDefault="009B5984" w:rsidP="00CF7195">
      <w:pPr>
        <w:pStyle w:val="a4"/>
        <w:numPr>
          <w:ilvl w:val="0"/>
          <w:numId w:val="3"/>
        </w:numPr>
        <w:shd w:val="clear" w:color="auto" w:fill="auto"/>
        <w:tabs>
          <w:tab w:val="left" w:pos="217"/>
        </w:tabs>
        <w:spacing w:before="0" w:after="0" w:line="240" w:lineRule="auto"/>
        <w:ind w:lef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неправильное указание реквизитов бюджетополучателя, администратора источников</w:t>
      </w:r>
      <w:r w:rsidR="00CF7195">
        <w:rPr>
          <w:rStyle w:val="1"/>
          <w:color w:val="000000"/>
          <w:sz w:val="24"/>
          <w:szCs w:val="24"/>
        </w:rPr>
        <w:t>;</w:t>
      </w:r>
      <w:r w:rsidR="00CF7195" w:rsidRPr="00CF7195">
        <w:rPr>
          <w:sz w:val="20"/>
          <w:szCs w:val="20"/>
        </w:rPr>
        <w:t xml:space="preserve"> </w:t>
      </w:r>
    </w:p>
    <w:p w:rsidR="00CF7195" w:rsidRPr="00933092" w:rsidRDefault="00CF7195" w:rsidP="00CF7195">
      <w:pPr>
        <w:widowControl/>
        <w:shd w:val="clear" w:color="auto" w:fill="FFFFFF"/>
        <w:jc w:val="both"/>
        <w:rPr>
          <w:rFonts w:ascii="Tahoma" w:hAnsi="Tahoma" w:cs="Tahoma"/>
        </w:rPr>
      </w:pPr>
      <w:r w:rsidRPr="00933092">
        <w:rPr>
          <w:rFonts w:ascii="Times New Roman" w:hAnsi="Times New Roman" w:cs="Times New Roman"/>
        </w:rPr>
        <w:t>- проводимая операция противоречит бюджетному законодательству, нормативно-правовым актам Правительства Российской Федерации и Санкт-Петербурга, муниципальным правовым актам;</w:t>
      </w:r>
    </w:p>
    <w:p w:rsidR="00074F12" w:rsidRPr="00933092" w:rsidRDefault="00CF7195" w:rsidP="00CF7195">
      <w:pPr>
        <w:pStyle w:val="a4"/>
        <w:shd w:val="clear" w:color="auto" w:fill="auto"/>
        <w:tabs>
          <w:tab w:val="left" w:pos="217"/>
        </w:tabs>
        <w:spacing w:before="0" w:after="0" w:line="240" w:lineRule="auto"/>
        <w:ind w:left="20"/>
        <w:rPr>
          <w:sz w:val="24"/>
          <w:szCs w:val="24"/>
        </w:rPr>
      </w:pPr>
      <w:r w:rsidRPr="004A61CB">
        <w:rPr>
          <w:sz w:val="24"/>
          <w:szCs w:val="24"/>
        </w:rPr>
        <w:t>- в случае отсутствия утвержденных расхо</w:t>
      </w:r>
      <w:r w:rsidRPr="00933092">
        <w:rPr>
          <w:sz w:val="24"/>
          <w:szCs w:val="24"/>
        </w:rPr>
        <w:t>дов в бюджете м</w:t>
      </w:r>
      <w:r w:rsidRPr="004A61CB">
        <w:rPr>
          <w:sz w:val="24"/>
          <w:szCs w:val="24"/>
        </w:rPr>
        <w:t>униципального образов</w:t>
      </w:r>
      <w:r w:rsidRPr="00933092">
        <w:rPr>
          <w:sz w:val="24"/>
          <w:szCs w:val="24"/>
        </w:rPr>
        <w:t>ания.</w:t>
      </w:r>
    </w:p>
    <w:p w:rsidR="00CF7195" w:rsidRPr="00696446" w:rsidRDefault="00CF7195" w:rsidP="00CF7195">
      <w:pPr>
        <w:pStyle w:val="a4"/>
        <w:shd w:val="clear" w:color="auto" w:fill="auto"/>
        <w:tabs>
          <w:tab w:val="left" w:pos="217"/>
        </w:tabs>
        <w:spacing w:before="0" w:after="0" w:line="240" w:lineRule="auto"/>
        <w:ind w:left="20"/>
        <w:rPr>
          <w:sz w:val="16"/>
          <w:szCs w:val="16"/>
        </w:rPr>
      </w:pPr>
    </w:p>
    <w:p w:rsidR="009B5984" w:rsidRPr="00E91604" w:rsidRDefault="0093309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0"/>
        <w:rPr>
          <w:rStyle w:val="1"/>
          <w:sz w:val="24"/>
          <w:szCs w:val="24"/>
          <w:shd w:val="clear" w:color="auto" w:fill="auto"/>
        </w:rPr>
      </w:pPr>
      <w:r>
        <w:rPr>
          <w:rStyle w:val="1"/>
          <w:color w:val="000000"/>
          <w:sz w:val="24"/>
          <w:szCs w:val="24"/>
        </w:rPr>
        <w:t>6.10.</w:t>
      </w:r>
      <w:r w:rsidR="00696446">
        <w:rPr>
          <w:rStyle w:val="1"/>
          <w:color w:val="000000"/>
          <w:sz w:val="24"/>
          <w:szCs w:val="24"/>
        </w:rPr>
        <w:t xml:space="preserve"> </w:t>
      </w:r>
      <w:r w:rsidR="009B5984" w:rsidRPr="00E91604">
        <w:rPr>
          <w:rStyle w:val="1"/>
          <w:color w:val="000000"/>
          <w:sz w:val="24"/>
          <w:szCs w:val="24"/>
        </w:rPr>
        <w:t xml:space="preserve">Процедуры санкционирования расходов ГРБС и бюджетополучателей, лицевые счета которых открыты в УФК, осуществляются в порядке, установленном органами УФК в соответствии с требованиями нормативных актов Министерства финансов Российской Федерации и </w:t>
      </w:r>
      <w:r w:rsidR="002D6E33">
        <w:rPr>
          <w:rStyle w:val="1"/>
          <w:color w:val="000000"/>
          <w:sz w:val="24"/>
          <w:szCs w:val="24"/>
        </w:rPr>
        <w:t>У</w:t>
      </w:r>
      <w:r w:rsidR="009B5984" w:rsidRPr="00E91604">
        <w:rPr>
          <w:rStyle w:val="1"/>
          <w:color w:val="000000"/>
          <w:sz w:val="24"/>
          <w:szCs w:val="24"/>
        </w:rPr>
        <w:t>Ф</w:t>
      </w:r>
      <w:r w:rsidR="00696446">
        <w:rPr>
          <w:rStyle w:val="1"/>
          <w:color w:val="000000"/>
          <w:sz w:val="24"/>
          <w:szCs w:val="24"/>
        </w:rPr>
        <w:t>К</w:t>
      </w:r>
      <w:r w:rsidR="009B5984" w:rsidRPr="00E91604">
        <w:rPr>
          <w:rStyle w:val="1"/>
          <w:color w:val="000000"/>
          <w:sz w:val="24"/>
          <w:szCs w:val="24"/>
        </w:rPr>
        <w:t>, а также с учетом Соглашения об осуществлении УФК отдельных функций по исполнению местного бюджета при кассовом обслуживании.</w:t>
      </w:r>
    </w:p>
    <w:p w:rsidR="00CF7195" w:rsidRPr="004A61CB" w:rsidRDefault="00933092" w:rsidP="00CF7195">
      <w:pPr>
        <w:widowControl/>
        <w:shd w:val="clear" w:color="auto" w:fill="FFFFFF"/>
        <w:spacing w:before="88" w:after="88"/>
        <w:jc w:val="both"/>
        <w:rPr>
          <w:rFonts w:ascii="Tahoma" w:hAnsi="Tahoma" w:cs="Tahoma"/>
        </w:rPr>
      </w:pPr>
      <w:r>
        <w:rPr>
          <w:rFonts w:ascii="Times New Roman" w:hAnsi="Times New Roman" w:cs="Times New Roman"/>
        </w:rPr>
        <w:t>6.11.</w:t>
      </w:r>
      <w:r w:rsidR="00696446">
        <w:rPr>
          <w:rFonts w:ascii="Times New Roman" w:hAnsi="Times New Roman" w:cs="Times New Roman"/>
        </w:rPr>
        <w:t xml:space="preserve"> </w:t>
      </w:r>
      <w:r w:rsidR="00CF7195" w:rsidRPr="004A61CB">
        <w:rPr>
          <w:rFonts w:ascii="Times New Roman" w:hAnsi="Times New Roman" w:cs="Times New Roman"/>
        </w:rPr>
        <w:t xml:space="preserve">Бюджетные обязательства, санкционированные к оплате, подлежат оплате до последнего рабочего дня текущего финансового года включительно в пределах остатка средств на едином </w:t>
      </w:r>
      <w:r w:rsidR="00CF7195">
        <w:rPr>
          <w:rFonts w:ascii="Times New Roman" w:hAnsi="Times New Roman" w:cs="Times New Roman"/>
        </w:rPr>
        <w:t xml:space="preserve">счете бюджета </w:t>
      </w:r>
      <w:r w:rsidR="00CF7195" w:rsidRPr="00CF7195">
        <w:rPr>
          <w:rFonts w:ascii="Times New Roman" w:hAnsi="Times New Roman" w:cs="Times New Roman"/>
        </w:rPr>
        <w:t>м</w:t>
      </w:r>
      <w:r w:rsidR="00CF7195" w:rsidRPr="004A61CB">
        <w:rPr>
          <w:rFonts w:ascii="Times New Roman" w:hAnsi="Times New Roman" w:cs="Times New Roman"/>
        </w:rPr>
        <w:t>униципального образования</w:t>
      </w:r>
      <w:r w:rsidR="00CF7195" w:rsidRPr="00CF7195">
        <w:rPr>
          <w:rFonts w:ascii="Times New Roman" w:hAnsi="Times New Roman" w:cs="Times New Roman"/>
        </w:rPr>
        <w:t>.</w:t>
      </w:r>
      <w:r w:rsidR="00CF7195" w:rsidRPr="004A61CB">
        <w:rPr>
          <w:rFonts w:ascii="Times New Roman" w:hAnsi="Times New Roman" w:cs="Times New Roman"/>
        </w:rPr>
        <w:t xml:space="preserve"> </w:t>
      </w:r>
      <w:r w:rsidR="00CF7195" w:rsidRPr="00CF7195">
        <w:rPr>
          <w:rFonts w:ascii="Times New Roman" w:hAnsi="Times New Roman" w:cs="Times New Roman"/>
        </w:rPr>
        <w:t xml:space="preserve"> </w:t>
      </w:r>
    </w:p>
    <w:p w:rsidR="00CF7195" w:rsidRPr="004A61CB" w:rsidRDefault="006426EB" w:rsidP="00CF7195">
      <w:pPr>
        <w:widowControl/>
        <w:shd w:val="clear" w:color="auto" w:fill="FFFFFF"/>
        <w:spacing w:before="88" w:after="88"/>
        <w:jc w:val="both"/>
        <w:rPr>
          <w:rFonts w:ascii="Tahoma" w:hAnsi="Tahoma" w:cs="Tahoma"/>
        </w:rPr>
      </w:pPr>
      <w:r>
        <w:rPr>
          <w:rFonts w:ascii="Times New Roman" w:hAnsi="Times New Roman" w:cs="Times New Roman"/>
        </w:rPr>
        <w:lastRenderedPageBreak/>
        <w:t>6.12.</w:t>
      </w:r>
      <w:r w:rsidR="00696446">
        <w:rPr>
          <w:rFonts w:ascii="Times New Roman" w:hAnsi="Times New Roman" w:cs="Times New Roman"/>
        </w:rPr>
        <w:t xml:space="preserve"> </w:t>
      </w:r>
      <w:r w:rsidR="00CF7195" w:rsidRPr="004A61CB">
        <w:rPr>
          <w:rFonts w:ascii="Times New Roman" w:hAnsi="Times New Roman" w:cs="Times New Roman"/>
        </w:rPr>
        <w:t>Подтверждение исполнения денежных обязательств осуществляется на основании платежных документов, подтверждающих списание денежных средств с единого счета местного бюджета в пользу юридических и физических лиц.</w:t>
      </w:r>
    </w:p>
    <w:p w:rsidR="004A61CB" w:rsidRPr="006426EB" w:rsidRDefault="004A61CB" w:rsidP="006426EB">
      <w:pPr>
        <w:widowControl/>
        <w:shd w:val="clear" w:color="auto" w:fill="FFFFFF"/>
        <w:spacing w:before="88" w:after="88"/>
        <w:jc w:val="both"/>
        <w:rPr>
          <w:rFonts w:ascii="Tahoma" w:hAnsi="Tahoma" w:cs="Tahoma"/>
          <w:sz w:val="16"/>
          <w:szCs w:val="16"/>
        </w:rPr>
      </w:pPr>
    </w:p>
    <w:p w:rsidR="009B5984" w:rsidRPr="00696446" w:rsidRDefault="009B5984" w:rsidP="00696446">
      <w:pPr>
        <w:pStyle w:val="31"/>
        <w:keepNext/>
        <w:keepLines/>
        <w:numPr>
          <w:ilvl w:val="0"/>
          <w:numId w:val="6"/>
        </w:numPr>
        <w:shd w:val="clear" w:color="auto" w:fill="auto"/>
        <w:tabs>
          <w:tab w:val="left" w:pos="217"/>
        </w:tabs>
        <w:spacing w:before="0" w:after="0" w:line="240" w:lineRule="auto"/>
        <w:ind w:left="0" w:firstLine="0"/>
        <w:jc w:val="center"/>
        <w:rPr>
          <w:b w:val="0"/>
          <w:sz w:val="22"/>
          <w:szCs w:val="22"/>
        </w:rPr>
      </w:pPr>
      <w:bookmarkStart w:id="1" w:name="bookmark2"/>
      <w:r w:rsidRPr="00696446">
        <w:rPr>
          <w:rStyle w:val="3"/>
          <w:b/>
          <w:color w:val="000000"/>
          <w:sz w:val="22"/>
          <w:szCs w:val="22"/>
        </w:rPr>
        <w:t>ПОДТВЕРЖДЕ</w:t>
      </w:r>
      <w:r w:rsidRPr="00696446">
        <w:rPr>
          <w:rStyle w:val="30"/>
          <w:b/>
          <w:color w:val="000000"/>
          <w:sz w:val="22"/>
          <w:szCs w:val="22"/>
          <w:u w:val="none"/>
        </w:rPr>
        <w:t>НИ</w:t>
      </w:r>
      <w:r w:rsidRPr="00696446">
        <w:rPr>
          <w:rStyle w:val="3"/>
          <w:b/>
          <w:color w:val="000000"/>
          <w:sz w:val="22"/>
          <w:szCs w:val="22"/>
        </w:rPr>
        <w:t>Е ИСПОЛНЕНИЯ ДЕ</w:t>
      </w:r>
      <w:r w:rsidRPr="00696446">
        <w:rPr>
          <w:rStyle w:val="30"/>
          <w:b/>
          <w:color w:val="000000"/>
          <w:sz w:val="22"/>
          <w:szCs w:val="22"/>
          <w:u w:val="none"/>
        </w:rPr>
        <w:t>Н</w:t>
      </w:r>
      <w:r w:rsidRPr="00696446">
        <w:rPr>
          <w:rStyle w:val="3"/>
          <w:b/>
          <w:color w:val="000000"/>
          <w:sz w:val="22"/>
          <w:szCs w:val="22"/>
        </w:rPr>
        <w:t>Е</w:t>
      </w:r>
      <w:r w:rsidRPr="00696446">
        <w:rPr>
          <w:rStyle w:val="30"/>
          <w:b/>
          <w:color w:val="000000"/>
          <w:sz w:val="22"/>
          <w:szCs w:val="22"/>
          <w:u w:val="none"/>
        </w:rPr>
        <w:t>ЖНЫ</w:t>
      </w:r>
      <w:r w:rsidRPr="00696446">
        <w:rPr>
          <w:rStyle w:val="3"/>
          <w:b/>
          <w:color w:val="000000"/>
          <w:sz w:val="22"/>
          <w:szCs w:val="22"/>
        </w:rPr>
        <w:t>Х ОБЯЗАТЕЛЬСТВ</w:t>
      </w:r>
      <w:bookmarkEnd w:id="1"/>
    </w:p>
    <w:p w:rsidR="009B5984" w:rsidRDefault="00322C09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7.1.</w:t>
      </w:r>
      <w:r w:rsidR="00696446">
        <w:rPr>
          <w:rStyle w:val="1"/>
          <w:color w:val="000000"/>
          <w:sz w:val="24"/>
          <w:szCs w:val="24"/>
        </w:rPr>
        <w:t xml:space="preserve"> </w:t>
      </w:r>
      <w:r w:rsidR="009B5984" w:rsidRPr="00E91604">
        <w:rPr>
          <w:rStyle w:val="1"/>
          <w:color w:val="000000"/>
          <w:sz w:val="24"/>
          <w:szCs w:val="24"/>
        </w:rPr>
        <w:t xml:space="preserve">После окончания процедур санкционирования расходов местного бюджета, источников финансирования дефицита бюджета </w:t>
      </w:r>
      <w:r w:rsidR="009B5984" w:rsidRPr="00696446">
        <w:rPr>
          <w:rStyle w:val="1"/>
          <w:color w:val="000000"/>
          <w:sz w:val="24"/>
          <w:szCs w:val="24"/>
        </w:rPr>
        <w:t>Уполномоченный орган</w:t>
      </w:r>
      <w:r w:rsidR="009B5984" w:rsidRPr="00E91604">
        <w:rPr>
          <w:rStyle w:val="1"/>
          <w:color w:val="000000"/>
          <w:sz w:val="24"/>
          <w:szCs w:val="24"/>
        </w:rPr>
        <w:t xml:space="preserve"> </w:t>
      </w:r>
      <w:r w:rsidR="00696446">
        <w:rPr>
          <w:rStyle w:val="1"/>
          <w:color w:val="000000"/>
          <w:sz w:val="24"/>
          <w:szCs w:val="24"/>
        </w:rPr>
        <w:t xml:space="preserve">Администрации </w:t>
      </w:r>
      <w:r w:rsidR="009B5984" w:rsidRPr="00E91604">
        <w:rPr>
          <w:rStyle w:val="1"/>
          <w:color w:val="000000"/>
          <w:sz w:val="24"/>
          <w:szCs w:val="24"/>
        </w:rPr>
        <w:t>формирует в автоматизированной системе платежные документы, подтверждающие списание денежных средств с единого счета бюджета в пользу физических или юридических лиц, бюджетов бюджетной системы, субъектов международного права и не позднее 16-00 часов текущего дня отправляет, по системе электронной доставки до</w:t>
      </w:r>
      <w:r w:rsidR="00696446">
        <w:rPr>
          <w:rStyle w:val="1"/>
          <w:color w:val="000000"/>
          <w:sz w:val="24"/>
          <w:szCs w:val="24"/>
        </w:rPr>
        <w:t xml:space="preserve">кументов УФК (далее - СУФД УФК) </w:t>
      </w:r>
      <w:r w:rsidR="009B5984" w:rsidRPr="00E91604">
        <w:rPr>
          <w:rStyle w:val="1"/>
          <w:color w:val="000000"/>
          <w:sz w:val="24"/>
          <w:szCs w:val="24"/>
        </w:rPr>
        <w:t>в УФК для списания с единого счета местного бюджета.</w:t>
      </w:r>
    </w:p>
    <w:p w:rsidR="00074F12" w:rsidRPr="00E91604" w:rsidRDefault="00074F1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sz w:val="24"/>
          <w:szCs w:val="24"/>
        </w:rPr>
      </w:pPr>
    </w:p>
    <w:p w:rsidR="009B5984" w:rsidRDefault="00322C09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7.2.</w:t>
      </w:r>
      <w:r w:rsidR="00696446">
        <w:rPr>
          <w:rStyle w:val="1"/>
          <w:color w:val="000000"/>
          <w:sz w:val="24"/>
          <w:szCs w:val="24"/>
        </w:rPr>
        <w:t xml:space="preserve"> </w:t>
      </w:r>
      <w:r w:rsidR="009B5984" w:rsidRPr="00E91604">
        <w:rPr>
          <w:rStyle w:val="1"/>
          <w:color w:val="000000"/>
          <w:sz w:val="24"/>
          <w:szCs w:val="24"/>
        </w:rPr>
        <w:t>Уполномоченный орган отражает расход на лицевых счетах бюджетополучателей, администраторов источников датой списания средств с единого счета местного бюджета.</w:t>
      </w:r>
    </w:p>
    <w:p w:rsidR="00074F12" w:rsidRPr="00E91604" w:rsidRDefault="00074F1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sz w:val="24"/>
          <w:szCs w:val="24"/>
        </w:rPr>
      </w:pPr>
    </w:p>
    <w:p w:rsidR="009B5984" w:rsidRDefault="00322C09" w:rsidP="00696446">
      <w:pPr>
        <w:pStyle w:val="a4"/>
        <w:shd w:val="clear" w:color="auto" w:fill="auto"/>
        <w:tabs>
          <w:tab w:val="left" w:pos="0"/>
          <w:tab w:val="left" w:pos="426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7.3.</w:t>
      </w:r>
      <w:r w:rsidR="00696446">
        <w:rPr>
          <w:rStyle w:val="1"/>
          <w:color w:val="000000"/>
          <w:sz w:val="24"/>
          <w:szCs w:val="24"/>
        </w:rPr>
        <w:t xml:space="preserve"> </w:t>
      </w:r>
      <w:r w:rsidR="009B5984" w:rsidRPr="00E91604">
        <w:rPr>
          <w:rStyle w:val="1"/>
          <w:color w:val="000000"/>
          <w:sz w:val="24"/>
          <w:szCs w:val="24"/>
        </w:rPr>
        <w:t>Уполномоченный орган формирует выписки из лицевых счетов ГРБС, бюджетополучателей, администраторов источников с приложением документов, подтверждающих проведенные операции. Платежные поручения, подтверждающие списание денежных средств с единого счета бюджета поселения, распечатываются на автоматизированном рабочем месте бюджетополучателя.</w:t>
      </w:r>
    </w:p>
    <w:p w:rsidR="00074F12" w:rsidRPr="00E91604" w:rsidRDefault="00074F1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sz w:val="24"/>
          <w:szCs w:val="24"/>
        </w:rPr>
      </w:pPr>
    </w:p>
    <w:p w:rsidR="009B5984" w:rsidRDefault="00322C09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rStyle w:val="1"/>
          <w:color w:val="000000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7.4.</w:t>
      </w:r>
      <w:r w:rsidR="00696446">
        <w:rPr>
          <w:rStyle w:val="1"/>
          <w:color w:val="000000"/>
          <w:sz w:val="24"/>
          <w:szCs w:val="24"/>
        </w:rPr>
        <w:t xml:space="preserve"> </w:t>
      </w:r>
      <w:r w:rsidR="009B5984" w:rsidRPr="00E91604">
        <w:rPr>
          <w:rStyle w:val="1"/>
          <w:color w:val="000000"/>
          <w:sz w:val="24"/>
          <w:szCs w:val="24"/>
        </w:rPr>
        <w:t>Не позднее третьего рабочего дня месяца, следующего за отчетным, Уполномоченный орган формирует отчет о состоянии лицевого счета бюджетных средств, ГРБС, бюджетополучателей, администраторов источников за отчетный месяц.</w:t>
      </w:r>
    </w:p>
    <w:p w:rsidR="00074F12" w:rsidRPr="00E91604" w:rsidRDefault="00074F12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sz w:val="24"/>
          <w:szCs w:val="24"/>
        </w:rPr>
      </w:pPr>
    </w:p>
    <w:p w:rsidR="009B5984" w:rsidRPr="00E91604" w:rsidRDefault="00322C09" w:rsidP="00074F12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23"/>
        <w:rPr>
          <w:rStyle w:val="1"/>
          <w:sz w:val="24"/>
          <w:szCs w:val="24"/>
          <w:shd w:val="clear" w:color="auto" w:fill="auto"/>
        </w:rPr>
      </w:pPr>
      <w:r>
        <w:rPr>
          <w:rStyle w:val="1"/>
          <w:color w:val="000000"/>
          <w:sz w:val="24"/>
          <w:szCs w:val="24"/>
        </w:rPr>
        <w:t>7.5.</w:t>
      </w:r>
      <w:r w:rsidR="00696446">
        <w:rPr>
          <w:rStyle w:val="1"/>
          <w:color w:val="000000"/>
          <w:sz w:val="24"/>
          <w:szCs w:val="24"/>
        </w:rPr>
        <w:t xml:space="preserve"> </w:t>
      </w:r>
      <w:r w:rsidR="00074F12">
        <w:rPr>
          <w:rStyle w:val="1"/>
          <w:color w:val="000000"/>
          <w:sz w:val="24"/>
          <w:szCs w:val="24"/>
        </w:rPr>
        <w:t>П</w:t>
      </w:r>
      <w:r w:rsidR="009B5984" w:rsidRPr="00E91604">
        <w:rPr>
          <w:rStyle w:val="1"/>
          <w:color w:val="000000"/>
          <w:sz w:val="24"/>
          <w:szCs w:val="24"/>
        </w:rPr>
        <w:t>одтверждение исполнения денежных обязательств ГРБС и бюджетополучателям, лицевые счета которых открыты в подразделениях УФК, осуществляется в порядке, установленном органами УФК в соответствии с требованиями нормативных актов Министерства финансов Российской Федерации и Федерального казначейства.</w:t>
      </w:r>
    </w:p>
    <w:p w:rsidR="00E91604" w:rsidRPr="00E91604" w:rsidRDefault="00E91604" w:rsidP="00E91604">
      <w:pPr>
        <w:pStyle w:val="a4"/>
        <w:shd w:val="clear" w:color="auto" w:fill="auto"/>
        <w:tabs>
          <w:tab w:val="left" w:pos="0"/>
        </w:tabs>
        <w:spacing w:before="0" w:after="0" w:line="240" w:lineRule="auto"/>
        <w:ind w:left="726" w:right="23"/>
        <w:rPr>
          <w:sz w:val="24"/>
          <w:szCs w:val="24"/>
        </w:rPr>
      </w:pPr>
    </w:p>
    <w:p w:rsidR="009B5984" w:rsidRPr="00696446" w:rsidRDefault="009B5984" w:rsidP="006426EB">
      <w:pPr>
        <w:pStyle w:val="31"/>
        <w:keepNext/>
        <w:keepLines/>
        <w:numPr>
          <w:ilvl w:val="0"/>
          <w:numId w:val="6"/>
        </w:numPr>
        <w:shd w:val="clear" w:color="auto" w:fill="auto"/>
        <w:tabs>
          <w:tab w:val="left" w:pos="217"/>
        </w:tabs>
        <w:spacing w:before="0" w:after="0" w:line="240" w:lineRule="auto"/>
        <w:jc w:val="center"/>
        <w:rPr>
          <w:b w:val="0"/>
          <w:bCs w:val="0"/>
          <w:sz w:val="22"/>
          <w:szCs w:val="22"/>
          <w:shd w:val="clear" w:color="auto" w:fill="FFFFFF"/>
        </w:rPr>
      </w:pPr>
      <w:bookmarkStart w:id="2" w:name="bookmark3"/>
      <w:r w:rsidRPr="00696446">
        <w:rPr>
          <w:rStyle w:val="3"/>
          <w:b/>
          <w:color w:val="000000"/>
          <w:sz w:val="22"/>
          <w:szCs w:val="22"/>
        </w:rPr>
        <w:t>В</w:t>
      </w:r>
      <w:r w:rsidRPr="00696446">
        <w:rPr>
          <w:rStyle w:val="30"/>
          <w:b/>
          <w:color w:val="000000"/>
          <w:sz w:val="22"/>
          <w:szCs w:val="22"/>
          <w:u w:val="none"/>
        </w:rPr>
        <w:t>Н</w:t>
      </w:r>
      <w:r w:rsidRPr="00696446">
        <w:rPr>
          <w:rStyle w:val="3"/>
          <w:b/>
          <w:color w:val="000000"/>
          <w:sz w:val="22"/>
          <w:szCs w:val="22"/>
        </w:rPr>
        <w:t>ЕСЕ</w:t>
      </w:r>
      <w:r w:rsidRPr="00696446">
        <w:rPr>
          <w:rStyle w:val="30"/>
          <w:b/>
          <w:color w:val="000000"/>
          <w:sz w:val="22"/>
          <w:szCs w:val="22"/>
          <w:u w:val="none"/>
        </w:rPr>
        <w:t>НИ</w:t>
      </w:r>
      <w:r w:rsidRPr="00696446">
        <w:rPr>
          <w:rStyle w:val="3"/>
          <w:b/>
          <w:color w:val="000000"/>
          <w:sz w:val="22"/>
          <w:szCs w:val="22"/>
        </w:rPr>
        <w:t>Е ИЗМЕНЕНИЙ В ПРОИЗВЕДЕ</w:t>
      </w:r>
      <w:r w:rsidRPr="00696446">
        <w:rPr>
          <w:rStyle w:val="30"/>
          <w:b/>
          <w:color w:val="000000"/>
          <w:sz w:val="22"/>
          <w:szCs w:val="22"/>
          <w:u w:val="none"/>
        </w:rPr>
        <w:t>ННЫ</w:t>
      </w:r>
      <w:r w:rsidRPr="00696446">
        <w:rPr>
          <w:rStyle w:val="3"/>
          <w:b/>
          <w:color w:val="000000"/>
          <w:sz w:val="22"/>
          <w:szCs w:val="22"/>
        </w:rPr>
        <w:t>Е РАСХОДЫ</w:t>
      </w:r>
      <w:bookmarkEnd w:id="2"/>
    </w:p>
    <w:p w:rsidR="009B5984" w:rsidRPr="00E91604" w:rsidRDefault="00322C09" w:rsidP="00074F12">
      <w:pPr>
        <w:pStyle w:val="a4"/>
        <w:shd w:val="clear" w:color="auto" w:fill="auto"/>
        <w:tabs>
          <w:tab w:val="left" w:pos="517"/>
        </w:tabs>
        <w:spacing w:before="0" w:after="0" w:line="240" w:lineRule="auto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8.1.</w:t>
      </w:r>
      <w:r w:rsidR="00696446">
        <w:rPr>
          <w:rStyle w:val="1"/>
          <w:color w:val="000000"/>
          <w:sz w:val="24"/>
          <w:szCs w:val="24"/>
        </w:rPr>
        <w:t xml:space="preserve"> </w:t>
      </w:r>
      <w:r w:rsidR="009B5984" w:rsidRPr="00E91604">
        <w:rPr>
          <w:rStyle w:val="1"/>
          <w:color w:val="000000"/>
          <w:sz w:val="24"/>
          <w:szCs w:val="24"/>
        </w:rPr>
        <w:t>Изменения в произведенные расходы при исполнении местного бюджета вносятся в случаях: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230"/>
        </w:tabs>
        <w:spacing w:before="0" w:after="0" w:line="240" w:lineRule="auto"/>
        <w:ind w:lef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изменения законодательства по бюджетной классификации бюджетов Российской Федерации;</w:t>
      </w:r>
    </w:p>
    <w:p w:rsidR="009B5984" w:rsidRPr="00E91604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230"/>
        </w:tabs>
        <w:spacing w:before="0" w:after="0" w:line="240" w:lineRule="auto"/>
        <w:ind w:left="20"/>
        <w:rPr>
          <w:sz w:val="24"/>
          <w:szCs w:val="24"/>
        </w:rPr>
      </w:pPr>
      <w:r w:rsidRPr="00E91604">
        <w:rPr>
          <w:rStyle w:val="1"/>
          <w:color w:val="000000"/>
          <w:sz w:val="24"/>
          <w:szCs w:val="24"/>
        </w:rPr>
        <w:t>восстановления произведенных расходов в связи с возвратом платежей, осуществленных ранее в пользу физических и юридических лиц, бюджетов бюджетной системы Российской Федерации, субъектов международного права;</w:t>
      </w:r>
    </w:p>
    <w:p w:rsidR="009B5984" w:rsidRPr="00074F12" w:rsidRDefault="009B5984" w:rsidP="00E91604">
      <w:pPr>
        <w:pStyle w:val="a4"/>
        <w:numPr>
          <w:ilvl w:val="0"/>
          <w:numId w:val="3"/>
        </w:numPr>
        <w:shd w:val="clear" w:color="auto" w:fill="auto"/>
        <w:tabs>
          <w:tab w:val="left" w:pos="230"/>
        </w:tabs>
        <w:spacing w:before="0" w:after="0" w:line="240" w:lineRule="auto"/>
        <w:ind w:left="20"/>
        <w:rPr>
          <w:rStyle w:val="1"/>
          <w:sz w:val="24"/>
          <w:szCs w:val="24"/>
          <w:shd w:val="clear" w:color="auto" w:fill="auto"/>
        </w:rPr>
      </w:pPr>
      <w:r w:rsidRPr="00E91604">
        <w:rPr>
          <w:rStyle w:val="1"/>
          <w:color w:val="000000"/>
          <w:sz w:val="24"/>
          <w:szCs w:val="24"/>
        </w:rPr>
        <w:t>при разборе поступлений в части восстановления неклассифицированных расходов.</w:t>
      </w:r>
    </w:p>
    <w:p w:rsidR="00074F12" w:rsidRPr="00E91604" w:rsidRDefault="00074F12" w:rsidP="00074F12">
      <w:pPr>
        <w:pStyle w:val="a4"/>
        <w:shd w:val="clear" w:color="auto" w:fill="auto"/>
        <w:tabs>
          <w:tab w:val="left" w:pos="230"/>
        </w:tabs>
        <w:spacing w:before="0" w:after="0" w:line="240" w:lineRule="auto"/>
        <w:ind w:left="20"/>
        <w:rPr>
          <w:sz w:val="24"/>
          <w:szCs w:val="24"/>
        </w:rPr>
      </w:pPr>
    </w:p>
    <w:p w:rsidR="009B5984" w:rsidRPr="00E91604" w:rsidRDefault="00322C09" w:rsidP="00074F12">
      <w:pPr>
        <w:pStyle w:val="a4"/>
        <w:shd w:val="clear" w:color="auto" w:fill="auto"/>
        <w:tabs>
          <w:tab w:val="left" w:pos="517"/>
        </w:tabs>
        <w:spacing w:before="0" w:after="0" w:line="240" w:lineRule="auto"/>
        <w:rPr>
          <w:rStyle w:val="1"/>
          <w:sz w:val="24"/>
          <w:szCs w:val="24"/>
        </w:rPr>
      </w:pPr>
      <w:r>
        <w:rPr>
          <w:rStyle w:val="1"/>
          <w:color w:val="000000"/>
          <w:sz w:val="24"/>
          <w:szCs w:val="24"/>
        </w:rPr>
        <w:t>8.2.</w:t>
      </w:r>
      <w:r w:rsidR="00D53CC2">
        <w:rPr>
          <w:rStyle w:val="1"/>
          <w:color w:val="000000"/>
          <w:sz w:val="24"/>
          <w:szCs w:val="24"/>
        </w:rPr>
        <w:t xml:space="preserve"> </w:t>
      </w:r>
      <w:r w:rsidR="009B5984" w:rsidRPr="00E91604">
        <w:rPr>
          <w:rStyle w:val="1"/>
          <w:color w:val="000000"/>
          <w:sz w:val="24"/>
          <w:szCs w:val="24"/>
        </w:rPr>
        <w:t>Для внесения изменений в расходы, отраженные на лицевых счетах, открытых в Уполномоченный орган и в УФК, Уполномоченным органом оформляются Уведомления об уточнении вида и принадлежности платежа, Уведомления об уточнении кода бюджетной классификации Российской Федерации по произведенным кассовым выплатам. Уведомления представляются в УФК в электронном виде в СУФД УФК и на бумажных носителях, оформленных подписями ответственных лиц и заверенных печатью.</w:t>
      </w:r>
    </w:p>
    <w:p w:rsidR="009B5984" w:rsidRPr="00D53CC2" w:rsidRDefault="009B5984" w:rsidP="009B5984">
      <w:pPr>
        <w:pStyle w:val="a4"/>
        <w:shd w:val="clear" w:color="auto" w:fill="auto"/>
        <w:tabs>
          <w:tab w:val="left" w:pos="517"/>
        </w:tabs>
        <w:spacing w:before="0" w:after="0" w:line="360" w:lineRule="auto"/>
        <w:rPr>
          <w:rStyle w:val="1"/>
          <w:sz w:val="16"/>
          <w:szCs w:val="16"/>
        </w:rPr>
      </w:pPr>
    </w:p>
    <w:p w:rsidR="00074F12" w:rsidRPr="00074F12" w:rsidRDefault="009B5984" w:rsidP="006426EB">
      <w:pPr>
        <w:pStyle w:val="a3"/>
        <w:numPr>
          <w:ilvl w:val="0"/>
          <w:numId w:val="6"/>
        </w:numPr>
        <w:spacing w:before="0" w:beforeAutospacing="0" w:after="0" w:afterAutospacing="0"/>
        <w:jc w:val="center"/>
        <w:outlineLvl w:val="2"/>
        <w:rPr>
          <w:rFonts w:ascii="Times New Roman" w:hAnsi="Times New Roman" w:cs="Times New Roman"/>
          <w:b/>
          <w:bCs/>
          <w:sz w:val="22"/>
          <w:szCs w:val="22"/>
        </w:rPr>
      </w:pPr>
      <w:r w:rsidRPr="00E91604">
        <w:rPr>
          <w:rFonts w:ascii="Times New Roman" w:hAnsi="Times New Roman" w:cs="Times New Roman"/>
          <w:b/>
          <w:bCs/>
          <w:sz w:val="22"/>
          <w:szCs w:val="22"/>
        </w:rPr>
        <w:t>ПОРЯДОК САНКЦИОНИРОВАНИЯ ОПЛАТЫ ДЕНЕЖНЫХ ОБЯЗАТЕЛЬСТВ, ПОДЛЕЖАЩИХ ИСПОЛНЕНИЮ ЗА СЧЕТ БЮДЖЕТНЫХ АССИГНОВАНИЙ ПО ИСТОЧНИКАМ ФИНАНСИРОВАНИЯ ДЕФИЦИТА БЮДЖЕТА</w:t>
      </w:r>
      <w:bookmarkStart w:id="3" w:name="l32"/>
      <w:bookmarkEnd w:id="3"/>
    </w:p>
    <w:p w:rsidR="00074F12" w:rsidRPr="00074F12" w:rsidRDefault="00322C09" w:rsidP="00074F12">
      <w:pPr>
        <w:pStyle w:val="a3"/>
        <w:spacing w:before="0" w:beforeAutospacing="0" w:after="0" w:afterAutospacing="0"/>
        <w:jc w:val="both"/>
        <w:outlineLvl w:val="2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>9.1.</w:t>
      </w:r>
      <w:r w:rsidR="00D53CC2">
        <w:rPr>
          <w:rFonts w:ascii="Times New Roman" w:hAnsi="Times New Roman" w:cs="Times New Roman"/>
        </w:rPr>
        <w:t xml:space="preserve"> </w:t>
      </w:r>
      <w:r w:rsidR="009B5984" w:rsidRPr="00074F12">
        <w:rPr>
          <w:rFonts w:ascii="Times New Roman" w:hAnsi="Times New Roman" w:cs="Times New Roman"/>
        </w:rPr>
        <w:t xml:space="preserve">Порядок санкционирования оплаты денежных обязательств, подлежащих исполнению за счет бюджетных ассигнований по источникам финансирования дефицита бюджета (далее - Порядок), устанавливает процедуру санкционирования оплаты денежных обязательств, подлежащих исполнению за счет бюджетных ассигнований по источникам финансирования дефицита бюджета (далее - денежных обязательств), </w:t>
      </w:r>
      <w:bookmarkStart w:id="4" w:name="l34"/>
      <w:bookmarkEnd w:id="4"/>
      <w:r w:rsidR="009B5984" w:rsidRPr="00074F12">
        <w:rPr>
          <w:rFonts w:ascii="Times New Roman" w:hAnsi="Times New Roman" w:cs="Times New Roman"/>
        </w:rPr>
        <w:t xml:space="preserve">применяемую в целях исключения </w:t>
      </w:r>
      <w:r w:rsidR="009B5984" w:rsidRPr="00074F12">
        <w:rPr>
          <w:rFonts w:ascii="Times New Roman" w:hAnsi="Times New Roman" w:cs="Times New Roman"/>
        </w:rPr>
        <w:lastRenderedPageBreak/>
        <w:t>принятия к финансированию выплат из источников фин</w:t>
      </w:r>
      <w:r w:rsidR="00C46D09">
        <w:rPr>
          <w:rFonts w:ascii="Times New Roman" w:hAnsi="Times New Roman" w:cs="Times New Roman"/>
        </w:rPr>
        <w:t xml:space="preserve">ансирования дефицита </w:t>
      </w:r>
      <w:r w:rsidR="009B5984" w:rsidRPr="00074F12">
        <w:rPr>
          <w:rFonts w:ascii="Times New Roman" w:hAnsi="Times New Roman" w:cs="Times New Roman"/>
        </w:rPr>
        <w:t xml:space="preserve">бюджета, не предусмотренных утвержденным законом о бюджете, и включающий в себя проверку наличия документов, подтверждающих возникновение </w:t>
      </w:r>
      <w:bookmarkStart w:id="5" w:name="l35"/>
      <w:bookmarkEnd w:id="5"/>
      <w:r w:rsidR="00074F12" w:rsidRPr="00074F12">
        <w:rPr>
          <w:rFonts w:ascii="Times New Roman" w:hAnsi="Times New Roman" w:cs="Times New Roman"/>
        </w:rPr>
        <w:t xml:space="preserve">денежных обязательств. </w:t>
      </w:r>
    </w:p>
    <w:p w:rsidR="00C46D09" w:rsidRDefault="00074F12" w:rsidP="00C46D09">
      <w:pPr>
        <w:pStyle w:val="a3"/>
        <w:spacing w:before="0" w:beforeAutospacing="0" w:after="0" w:afterAutospacing="0"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322C09">
        <w:rPr>
          <w:rFonts w:ascii="Times New Roman" w:hAnsi="Times New Roman" w:cs="Times New Roman"/>
        </w:rPr>
        <w:t>9.2.</w:t>
      </w:r>
      <w:r w:rsidR="00D53CC2">
        <w:rPr>
          <w:rFonts w:ascii="Times New Roman" w:hAnsi="Times New Roman" w:cs="Times New Roman"/>
        </w:rPr>
        <w:t xml:space="preserve"> </w:t>
      </w:r>
      <w:r w:rsidR="009B5984" w:rsidRPr="00E91604">
        <w:rPr>
          <w:rFonts w:ascii="Times New Roman" w:hAnsi="Times New Roman" w:cs="Times New Roman"/>
        </w:rPr>
        <w:t>Санкционирование оплаты денежных обязательств, подлежащих исполнению за счет бюджетных ассигнований по источникам финансирования дефицита бюджета, о</w:t>
      </w:r>
      <w:r w:rsidR="00C46D09">
        <w:rPr>
          <w:rFonts w:ascii="Times New Roman" w:hAnsi="Times New Roman" w:cs="Times New Roman"/>
        </w:rPr>
        <w:t xml:space="preserve">существляется на основании муниципальных контрактов, </w:t>
      </w:r>
      <w:r w:rsidR="009B5984" w:rsidRPr="00E91604">
        <w:rPr>
          <w:rFonts w:ascii="Times New Roman" w:hAnsi="Times New Roman" w:cs="Times New Roman"/>
        </w:rPr>
        <w:t xml:space="preserve">договоров с </w:t>
      </w:r>
      <w:bookmarkStart w:id="6" w:name="l36"/>
      <w:bookmarkEnd w:id="6"/>
      <w:r w:rsidR="009B5984" w:rsidRPr="00E91604">
        <w:rPr>
          <w:rFonts w:ascii="Times New Roman" w:hAnsi="Times New Roman" w:cs="Times New Roman"/>
        </w:rPr>
        <w:t>физическими и юридическими лицами, индивидуальными предпринимателями</w:t>
      </w:r>
      <w:r w:rsidR="00C46D09">
        <w:rPr>
          <w:rFonts w:ascii="Times New Roman" w:hAnsi="Times New Roman" w:cs="Times New Roman"/>
        </w:rPr>
        <w:t xml:space="preserve">, </w:t>
      </w:r>
      <w:r w:rsidR="009B5984" w:rsidRPr="00E91604">
        <w:rPr>
          <w:rFonts w:ascii="Times New Roman" w:hAnsi="Times New Roman" w:cs="Times New Roman"/>
        </w:rPr>
        <w:t xml:space="preserve"> </w:t>
      </w:r>
      <w:r w:rsidR="00C46D09">
        <w:rPr>
          <w:rFonts w:ascii="Times New Roman" w:hAnsi="Times New Roman" w:cs="Times New Roman"/>
          <w:color w:val="000000"/>
        </w:rPr>
        <w:t>договоров</w:t>
      </w:r>
      <w:r w:rsidR="00C46D09" w:rsidRPr="00C46D09">
        <w:rPr>
          <w:rFonts w:ascii="Times New Roman" w:hAnsi="Times New Roman" w:cs="Times New Roman"/>
          <w:color w:val="000000"/>
        </w:rPr>
        <w:t xml:space="preserve"> на поставку товаров, вып</w:t>
      </w:r>
      <w:r w:rsidR="00C46D09">
        <w:rPr>
          <w:rFonts w:ascii="Times New Roman" w:hAnsi="Times New Roman" w:cs="Times New Roman"/>
          <w:color w:val="000000"/>
        </w:rPr>
        <w:t>олнение работ (услуг), протоколов</w:t>
      </w:r>
      <w:r w:rsidR="00C46D09" w:rsidRPr="00C46D09">
        <w:rPr>
          <w:rFonts w:ascii="Times New Roman" w:hAnsi="Times New Roman" w:cs="Times New Roman"/>
          <w:color w:val="000000"/>
        </w:rPr>
        <w:t xml:space="preserve"> конкурсной (аукционной, ко</w:t>
      </w:r>
      <w:r w:rsidR="00C46D09">
        <w:rPr>
          <w:rFonts w:ascii="Times New Roman" w:hAnsi="Times New Roman" w:cs="Times New Roman"/>
          <w:color w:val="000000"/>
        </w:rPr>
        <w:t>тировочной) комиссии на поставку товаров, актов</w:t>
      </w:r>
      <w:r w:rsidR="00C46D09" w:rsidRPr="00C46D09">
        <w:rPr>
          <w:rFonts w:ascii="Times New Roman" w:hAnsi="Times New Roman" w:cs="Times New Roman"/>
          <w:color w:val="000000"/>
        </w:rPr>
        <w:t xml:space="preserve"> сверки задолже</w:t>
      </w:r>
      <w:r w:rsidR="00C46D09">
        <w:rPr>
          <w:rFonts w:ascii="Times New Roman" w:hAnsi="Times New Roman" w:cs="Times New Roman"/>
          <w:color w:val="000000"/>
        </w:rPr>
        <w:t>нности за оказанные услуги, актов</w:t>
      </w:r>
      <w:r w:rsidR="00C46D09" w:rsidRPr="00C46D09">
        <w:rPr>
          <w:rFonts w:ascii="Times New Roman" w:hAnsi="Times New Roman" w:cs="Times New Roman"/>
          <w:color w:val="000000"/>
        </w:rPr>
        <w:t xml:space="preserve"> приемки-сд</w:t>
      </w:r>
      <w:r w:rsidR="00C46D09">
        <w:rPr>
          <w:rFonts w:ascii="Times New Roman" w:hAnsi="Times New Roman" w:cs="Times New Roman"/>
          <w:color w:val="000000"/>
        </w:rPr>
        <w:t>ачи выполненных работ, накладных на отпуск товара и других документов</w:t>
      </w:r>
      <w:r w:rsidR="00C46D09" w:rsidRPr="00C46D09">
        <w:rPr>
          <w:rFonts w:ascii="Times New Roman" w:hAnsi="Times New Roman" w:cs="Times New Roman"/>
          <w:color w:val="000000"/>
        </w:rPr>
        <w:t>, обос</w:t>
      </w:r>
      <w:r w:rsidR="00C46D09">
        <w:rPr>
          <w:rFonts w:ascii="Times New Roman" w:hAnsi="Times New Roman" w:cs="Times New Roman"/>
          <w:color w:val="000000"/>
        </w:rPr>
        <w:t>новывающих</w:t>
      </w:r>
      <w:r w:rsidR="00C46D09" w:rsidRPr="00C46D09">
        <w:rPr>
          <w:rFonts w:ascii="Times New Roman" w:hAnsi="Times New Roman" w:cs="Times New Roman"/>
          <w:color w:val="000000"/>
        </w:rPr>
        <w:t xml:space="preserve"> платеж</w:t>
      </w:r>
      <w:r w:rsidR="00C46D09" w:rsidRPr="00C46D09">
        <w:rPr>
          <w:rFonts w:ascii="Times New Roman" w:hAnsi="Times New Roman" w:cs="Times New Roman"/>
        </w:rPr>
        <w:t xml:space="preserve"> </w:t>
      </w:r>
      <w:r w:rsidR="00C46D09" w:rsidRPr="00E91604">
        <w:rPr>
          <w:rFonts w:ascii="Times New Roman" w:hAnsi="Times New Roman" w:cs="Times New Roman"/>
        </w:rPr>
        <w:t xml:space="preserve">или в соответствии с законом, иным правовым актом, соглашением, прилагаемых к заявке на финансирование выплат по источникам финансирования дефицита бюджета (далее - Заявка). </w:t>
      </w:r>
      <w:bookmarkStart w:id="7" w:name="l37"/>
      <w:bookmarkEnd w:id="7"/>
    </w:p>
    <w:p w:rsidR="00074F12" w:rsidRPr="00C46D09" w:rsidRDefault="00074F12" w:rsidP="00C46D09">
      <w:pPr>
        <w:pStyle w:val="a3"/>
        <w:spacing w:before="0" w:beforeAutospacing="0" w:after="0" w:afterAutospacing="0"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322C09">
        <w:rPr>
          <w:rFonts w:ascii="Times New Roman" w:hAnsi="Times New Roman" w:cs="Times New Roman"/>
        </w:rPr>
        <w:t>9.3.</w:t>
      </w:r>
      <w:r w:rsidR="00D53CC2">
        <w:rPr>
          <w:rFonts w:ascii="Times New Roman" w:hAnsi="Times New Roman" w:cs="Times New Roman"/>
        </w:rPr>
        <w:t xml:space="preserve"> </w:t>
      </w:r>
      <w:r w:rsidR="009B5984" w:rsidRPr="00E91604">
        <w:rPr>
          <w:rFonts w:ascii="Times New Roman" w:hAnsi="Times New Roman" w:cs="Times New Roman"/>
        </w:rPr>
        <w:t xml:space="preserve">Заявка, оформленная в соответствии с порядком исполнения  бюджета по источникам финансирования дефицита бюджета, утвержденным приказом Министерства финансов, </w:t>
      </w:r>
      <w:r w:rsidR="009B5984" w:rsidRPr="00802A11">
        <w:rPr>
          <w:rFonts w:ascii="Times New Roman" w:hAnsi="Times New Roman" w:cs="Times New Roman"/>
        </w:rPr>
        <w:t>передается руководителю структурного подразделения главного администратора (администратора) источников финансирования дефицита бюджета, осуществляющего администрирование соответствующего источника финансирования дефицита бюджета.</w:t>
      </w:r>
      <w:r w:rsidR="009B5984" w:rsidRPr="00E91604">
        <w:rPr>
          <w:rFonts w:ascii="Times New Roman" w:hAnsi="Times New Roman" w:cs="Times New Roman"/>
        </w:rPr>
        <w:t xml:space="preserve"> </w:t>
      </w:r>
      <w:bookmarkStart w:id="8" w:name="l39"/>
      <w:bookmarkEnd w:id="8"/>
    </w:p>
    <w:p w:rsidR="009B5984" w:rsidRDefault="00074F12" w:rsidP="00B149DB">
      <w:pPr>
        <w:pStyle w:val="a3"/>
        <w:spacing w:before="0" w:beforeAutospacing="0" w:after="0" w:afterAutospacing="0"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322C09">
        <w:rPr>
          <w:rFonts w:ascii="Times New Roman" w:hAnsi="Times New Roman" w:cs="Times New Roman"/>
        </w:rPr>
        <w:t>9.4.</w:t>
      </w:r>
      <w:r w:rsidR="00D53CC2">
        <w:rPr>
          <w:rFonts w:ascii="Times New Roman" w:hAnsi="Times New Roman" w:cs="Times New Roman"/>
        </w:rPr>
        <w:t xml:space="preserve"> </w:t>
      </w:r>
      <w:r w:rsidR="009B5984" w:rsidRPr="00E91604">
        <w:rPr>
          <w:rFonts w:ascii="Times New Roman" w:hAnsi="Times New Roman" w:cs="Times New Roman"/>
        </w:rPr>
        <w:t>Санкционирование оплаты денежных обязательств, подлежащих исполнению за счет бюджетных ассигнований по источникам финансирования дефицита бюджета, осуществляется путем совершения на заявке разрешительной надписи</w:t>
      </w:r>
      <w:r w:rsidR="00D53CC2">
        <w:rPr>
          <w:rFonts w:ascii="Times New Roman" w:hAnsi="Times New Roman" w:cs="Times New Roman"/>
        </w:rPr>
        <w:t>: для М</w:t>
      </w:r>
      <w:r w:rsidR="00CF6700">
        <w:rPr>
          <w:rFonts w:ascii="Times New Roman" w:hAnsi="Times New Roman" w:cs="Times New Roman"/>
        </w:rPr>
        <w:t>униципального С</w:t>
      </w:r>
      <w:r w:rsidR="009B5984" w:rsidRPr="00E91604">
        <w:rPr>
          <w:rFonts w:ascii="Times New Roman" w:hAnsi="Times New Roman" w:cs="Times New Roman"/>
        </w:rPr>
        <w:t xml:space="preserve">овета </w:t>
      </w:r>
      <w:r w:rsidR="00D53CC2">
        <w:rPr>
          <w:rFonts w:ascii="Times New Roman" w:hAnsi="Times New Roman" w:cs="Times New Roman"/>
        </w:rPr>
        <w:t>Г</w:t>
      </w:r>
      <w:r w:rsidR="00CF6700">
        <w:rPr>
          <w:rFonts w:ascii="Times New Roman" w:hAnsi="Times New Roman" w:cs="Times New Roman"/>
        </w:rPr>
        <w:t>лавы муниципального образования</w:t>
      </w:r>
      <w:r w:rsidR="009B5984" w:rsidRPr="00E91604">
        <w:rPr>
          <w:rFonts w:ascii="Times New Roman" w:hAnsi="Times New Roman" w:cs="Times New Roman"/>
        </w:rPr>
        <w:t xml:space="preserve">, </w:t>
      </w:r>
      <w:r w:rsidR="00CF6700">
        <w:rPr>
          <w:rFonts w:ascii="Times New Roman" w:hAnsi="Times New Roman" w:cs="Times New Roman"/>
        </w:rPr>
        <w:t>для А</w:t>
      </w:r>
      <w:r w:rsidR="009B5984" w:rsidRPr="00E91604">
        <w:rPr>
          <w:rFonts w:ascii="Times New Roman" w:hAnsi="Times New Roman" w:cs="Times New Roman"/>
        </w:rPr>
        <w:t>дминистрации главы</w:t>
      </w:r>
      <w:r w:rsidR="00CF6700">
        <w:rPr>
          <w:rFonts w:ascii="Times New Roman" w:hAnsi="Times New Roman" w:cs="Times New Roman"/>
        </w:rPr>
        <w:t xml:space="preserve"> Администрации</w:t>
      </w:r>
      <w:r w:rsidR="009B5984" w:rsidRPr="00E91604">
        <w:rPr>
          <w:rFonts w:ascii="Times New Roman" w:hAnsi="Times New Roman" w:cs="Times New Roman"/>
        </w:rPr>
        <w:t xml:space="preserve"> </w:t>
      </w:r>
      <w:bookmarkStart w:id="9" w:name="l40"/>
      <w:bookmarkEnd w:id="9"/>
      <w:r w:rsidR="00CF6700">
        <w:rPr>
          <w:rFonts w:ascii="Times New Roman" w:hAnsi="Times New Roman" w:cs="Times New Roman"/>
        </w:rPr>
        <w:t>(заместителей</w:t>
      </w:r>
      <w:r w:rsidR="009B5984" w:rsidRPr="00E91604">
        <w:rPr>
          <w:rFonts w:ascii="Times New Roman" w:hAnsi="Times New Roman" w:cs="Times New Roman"/>
        </w:rPr>
        <w:t xml:space="preserve"> </w:t>
      </w:r>
      <w:r w:rsidR="00CF6700">
        <w:rPr>
          <w:rFonts w:ascii="Times New Roman" w:hAnsi="Times New Roman" w:cs="Times New Roman"/>
        </w:rPr>
        <w:t>главы Администрации</w:t>
      </w:r>
      <w:r w:rsidR="009B5984" w:rsidRPr="00E91604">
        <w:rPr>
          <w:rFonts w:ascii="Times New Roman" w:hAnsi="Times New Roman" w:cs="Times New Roman"/>
        </w:rPr>
        <w:t xml:space="preserve">) главного администратора (администратора) источников финансирования дефицита бюджета. </w:t>
      </w:r>
    </w:p>
    <w:p w:rsidR="00817BC3" w:rsidRDefault="00322C09" w:rsidP="00322C09">
      <w:pPr>
        <w:pStyle w:val="a3"/>
        <w:jc w:val="both"/>
        <w:outlineLvl w:val="2"/>
        <w:rPr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</w:rPr>
        <w:t>9.5.</w:t>
      </w:r>
      <w:r w:rsidR="00D53CC2">
        <w:rPr>
          <w:rFonts w:ascii="Times New Roman" w:hAnsi="Times New Roman" w:cs="Times New Roman"/>
          <w:bCs/>
        </w:rPr>
        <w:t xml:space="preserve"> </w:t>
      </w:r>
      <w:r w:rsidR="00C46D09" w:rsidRPr="00C46D09">
        <w:rPr>
          <w:rFonts w:ascii="Times New Roman" w:hAnsi="Times New Roman" w:cs="Times New Roman"/>
          <w:bCs/>
        </w:rPr>
        <w:t>Подтверждение исполнения денежных обязательств осуществляется на основании платежных документов, подтверждающих списание денежных средств с единого счета местного бюджета в пользу юридических и физических лиц.</w:t>
      </w:r>
      <w:r w:rsidR="00C46D09" w:rsidRPr="00C46D09">
        <w:rPr>
          <w:color w:val="000000"/>
          <w:sz w:val="27"/>
          <w:szCs w:val="27"/>
        </w:rPr>
        <w:t xml:space="preserve"> </w:t>
      </w:r>
    </w:p>
    <w:p w:rsidR="001528AA" w:rsidRPr="00E91604" w:rsidRDefault="001528AA">
      <w:pPr>
        <w:rPr>
          <w:rFonts w:ascii="Times New Roman" w:hAnsi="Times New Roman" w:cs="Times New Roman"/>
        </w:rPr>
      </w:pPr>
    </w:p>
    <w:sectPr w:rsidR="001528AA" w:rsidRPr="00E91604" w:rsidSect="00B70C09">
      <w:footerReference w:type="even" r:id="rId9"/>
      <w:footerReference w:type="default" r:id="rId10"/>
      <w:pgSz w:w="11909" w:h="16838"/>
      <w:pgMar w:top="709" w:right="427" w:bottom="568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B75" w:rsidRDefault="00C42B75" w:rsidP="005E46FD">
      <w:r>
        <w:separator/>
      </w:r>
    </w:p>
  </w:endnote>
  <w:endnote w:type="continuationSeparator" w:id="1">
    <w:p w:rsidR="00C42B75" w:rsidRDefault="00C42B75" w:rsidP="005E46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5D" w:rsidRDefault="003A5CBE" w:rsidP="00E66D3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30E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F235D" w:rsidRDefault="00C42B75" w:rsidP="000F235D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2F" w:rsidRDefault="00C42B75" w:rsidP="000F235D">
    <w:pPr>
      <w:ind w:right="360"/>
      <w:rPr>
        <w:color w:val="auto"/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B75" w:rsidRDefault="00C42B75" w:rsidP="005E46FD">
      <w:r>
        <w:separator/>
      </w:r>
    </w:p>
  </w:footnote>
  <w:footnote w:type="continuationSeparator" w:id="1">
    <w:p w:rsidR="00C42B75" w:rsidRDefault="00C42B75" w:rsidP="005E46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7C9C0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3">
    <w:nsid w:val="267062F7"/>
    <w:multiLevelType w:val="hybridMultilevel"/>
    <w:tmpl w:val="B15A622C"/>
    <w:lvl w:ilvl="0" w:tplc="7ED8CA68">
      <w:start w:val="6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A63571"/>
    <w:multiLevelType w:val="hybridMultilevel"/>
    <w:tmpl w:val="61C8CCD0"/>
    <w:lvl w:ilvl="0" w:tplc="8FA4027A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9B5468"/>
    <w:multiLevelType w:val="multilevel"/>
    <w:tmpl w:val="D4241722"/>
    <w:lvl w:ilvl="0">
      <w:start w:val="4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5984"/>
    <w:rsid w:val="00037B16"/>
    <w:rsid w:val="00074F12"/>
    <w:rsid w:val="00100646"/>
    <w:rsid w:val="001023B9"/>
    <w:rsid w:val="001528AA"/>
    <w:rsid w:val="00195B86"/>
    <w:rsid w:val="001E10AF"/>
    <w:rsid w:val="002D6E33"/>
    <w:rsid w:val="002E769F"/>
    <w:rsid w:val="00322C09"/>
    <w:rsid w:val="0038581F"/>
    <w:rsid w:val="003A5CBE"/>
    <w:rsid w:val="00480F3C"/>
    <w:rsid w:val="004A61CB"/>
    <w:rsid w:val="00500F91"/>
    <w:rsid w:val="00521CFB"/>
    <w:rsid w:val="0054513A"/>
    <w:rsid w:val="005E46FD"/>
    <w:rsid w:val="006426EB"/>
    <w:rsid w:val="00696446"/>
    <w:rsid w:val="00802A11"/>
    <w:rsid w:val="00817BC3"/>
    <w:rsid w:val="00822438"/>
    <w:rsid w:val="0084682C"/>
    <w:rsid w:val="0088788B"/>
    <w:rsid w:val="00933092"/>
    <w:rsid w:val="009B5984"/>
    <w:rsid w:val="00A030EF"/>
    <w:rsid w:val="00A939C6"/>
    <w:rsid w:val="00AA7DCA"/>
    <w:rsid w:val="00B149DB"/>
    <w:rsid w:val="00B70C09"/>
    <w:rsid w:val="00BB4539"/>
    <w:rsid w:val="00C42B75"/>
    <w:rsid w:val="00C46D09"/>
    <w:rsid w:val="00C53BF6"/>
    <w:rsid w:val="00CF6700"/>
    <w:rsid w:val="00CF7195"/>
    <w:rsid w:val="00D53CC2"/>
    <w:rsid w:val="00D62F28"/>
    <w:rsid w:val="00E1462B"/>
    <w:rsid w:val="00E91604"/>
    <w:rsid w:val="00EE5DBE"/>
    <w:rsid w:val="00EF735C"/>
    <w:rsid w:val="00FA118E"/>
    <w:rsid w:val="00FE7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984"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84682C"/>
    <w:pPr>
      <w:keepNext/>
      <w:widowControl/>
      <w:jc w:val="center"/>
      <w:outlineLvl w:val="4"/>
    </w:pPr>
    <w:rPr>
      <w:rFonts w:ascii="Times New Roman" w:hAnsi="Times New Roman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B5984"/>
    <w:pPr>
      <w:widowControl/>
      <w:spacing w:before="100" w:beforeAutospacing="1" w:after="100" w:afterAutospacing="1"/>
    </w:pPr>
    <w:rPr>
      <w:color w:val="auto"/>
    </w:rPr>
  </w:style>
  <w:style w:type="character" w:customStyle="1" w:styleId="2">
    <w:name w:val="Основной текст (2)_"/>
    <w:basedOn w:val="a0"/>
    <w:link w:val="21"/>
    <w:uiPriority w:val="99"/>
    <w:locked/>
    <w:rsid w:val="009B598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">
    <w:name w:val="Основной текст Знак1"/>
    <w:basedOn w:val="a0"/>
    <w:link w:val="a4"/>
    <w:uiPriority w:val="99"/>
    <w:locked/>
    <w:rsid w:val="009B5984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1"/>
    <w:uiPriority w:val="99"/>
    <w:rsid w:val="009B5984"/>
    <w:pPr>
      <w:shd w:val="clear" w:color="auto" w:fill="FFFFFF"/>
      <w:spacing w:before="1020" w:after="240" w:line="240" w:lineRule="atLeast"/>
      <w:jc w:val="both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9B598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20">
    <w:name w:val="Заголовок №2_"/>
    <w:basedOn w:val="a0"/>
    <w:link w:val="22"/>
    <w:uiPriority w:val="99"/>
    <w:locked/>
    <w:rsid w:val="009B598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3">
    <w:name w:val="Заголовок №2 + Малые прописные"/>
    <w:basedOn w:val="20"/>
    <w:uiPriority w:val="99"/>
    <w:rsid w:val="009B5984"/>
    <w:rPr>
      <w:smallCaps/>
    </w:rPr>
  </w:style>
  <w:style w:type="character" w:customStyle="1" w:styleId="3">
    <w:name w:val="Заголовок №3_"/>
    <w:basedOn w:val="a0"/>
    <w:link w:val="31"/>
    <w:uiPriority w:val="99"/>
    <w:locked/>
    <w:rsid w:val="009B598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0">
    <w:name w:val="Заголовок №3"/>
    <w:basedOn w:val="3"/>
    <w:uiPriority w:val="99"/>
    <w:rsid w:val="009B5984"/>
    <w:rPr>
      <w:u w:val="single"/>
    </w:rPr>
  </w:style>
  <w:style w:type="paragraph" w:customStyle="1" w:styleId="21">
    <w:name w:val="Основной текст (2)1"/>
    <w:basedOn w:val="a"/>
    <w:link w:val="2"/>
    <w:uiPriority w:val="99"/>
    <w:rsid w:val="009B5984"/>
    <w:pPr>
      <w:shd w:val="clear" w:color="auto" w:fill="FFFFFF"/>
      <w:spacing w:before="240" w:line="288" w:lineRule="exact"/>
      <w:jc w:val="center"/>
    </w:pPr>
    <w:rPr>
      <w:rFonts w:ascii="Times New Roman" w:eastAsiaTheme="minorHAnsi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22">
    <w:name w:val="Заголовок №2"/>
    <w:basedOn w:val="a"/>
    <w:link w:val="20"/>
    <w:uiPriority w:val="99"/>
    <w:rsid w:val="009B5984"/>
    <w:pPr>
      <w:shd w:val="clear" w:color="auto" w:fill="FFFFFF"/>
      <w:spacing w:before="240" w:after="360" w:line="240" w:lineRule="atLeast"/>
      <w:jc w:val="both"/>
      <w:outlineLvl w:val="1"/>
    </w:pPr>
    <w:rPr>
      <w:rFonts w:ascii="Times New Roman" w:eastAsiaTheme="minorHAnsi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31">
    <w:name w:val="Заголовок №31"/>
    <w:basedOn w:val="a"/>
    <w:link w:val="3"/>
    <w:uiPriority w:val="99"/>
    <w:rsid w:val="009B5984"/>
    <w:pPr>
      <w:shd w:val="clear" w:color="auto" w:fill="FFFFFF"/>
      <w:spacing w:before="240" w:after="360" w:line="240" w:lineRule="atLeas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3"/>
      <w:szCs w:val="23"/>
      <w:lang w:eastAsia="en-US"/>
    </w:rPr>
  </w:style>
  <w:style w:type="paragraph" w:styleId="a6">
    <w:name w:val="footer"/>
    <w:basedOn w:val="a"/>
    <w:link w:val="a7"/>
    <w:uiPriority w:val="99"/>
    <w:rsid w:val="009B59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B598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styleId="a8">
    <w:name w:val="page number"/>
    <w:basedOn w:val="a0"/>
    <w:uiPriority w:val="99"/>
    <w:rsid w:val="009B5984"/>
    <w:rPr>
      <w:rFonts w:cs="Times New Roman"/>
    </w:rPr>
  </w:style>
  <w:style w:type="character" w:customStyle="1" w:styleId="50">
    <w:name w:val="Заголовок 5 Знак"/>
    <w:basedOn w:val="a0"/>
    <w:link w:val="5"/>
    <w:rsid w:val="008468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caption"/>
    <w:basedOn w:val="a"/>
    <w:next w:val="a"/>
    <w:qFormat/>
    <w:rsid w:val="0084682C"/>
    <w:pPr>
      <w:ind w:right="-851"/>
      <w:jc w:val="center"/>
    </w:pPr>
    <w:rPr>
      <w:rFonts w:ascii="Times New Roman" w:hAnsi="Times New Roman" w:cs="Times New Roman"/>
      <w:color w:val="auto"/>
      <w:sz w:val="40"/>
      <w:szCs w:val="20"/>
    </w:rPr>
  </w:style>
  <w:style w:type="paragraph" w:customStyle="1" w:styleId="tex2st">
    <w:name w:val="tex2st"/>
    <w:basedOn w:val="a"/>
    <w:rsid w:val="00521CFB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tex1st">
    <w:name w:val="tex1st"/>
    <w:basedOn w:val="a"/>
    <w:rsid w:val="00C46D09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a">
    <w:name w:val="List Paragraph"/>
    <w:basedOn w:val="a"/>
    <w:uiPriority w:val="34"/>
    <w:qFormat/>
    <w:rsid w:val="00CF71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2666">
          <w:marLeft w:val="563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4601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dotted" w:sz="4" w:space="3" w:color="CCCCCC"/>
                <w:right w:val="none" w:sz="0" w:space="0" w:color="auto"/>
              </w:divBdr>
            </w:div>
          </w:divsChild>
        </w:div>
        <w:div w:id="2140609516">
          <w:marLeft w:val="5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5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5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3464</Words>
  <Characters>19745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6</cp:revision>
  <cp:lastPrinted>2017-05-04T06:03:00Z</cp:lastPrinted>
  <dcterms:created xsi:type="dcterms:W3CDTF">2016-10-06T05:18:00Z</dcterms:created>
  <dcterms:modified xsi:type="dcterms:W3CDTF">2017-05-04T06:06:00Z</dcterms:modified>
</cp:coreProperties>
</file>