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14" w:rsidRPr="007A4914" w:rsidRDefault="007A4914" w:rsidP="007A4914">
      <w:pPr>
        <w:jc w:val="right"/>
        <w:rPr>
          <w:i/>
        </w:rPr>
      </w:pPr>
      <w:r w:rsidRPr="007A4914">
        <w:rPr>
          <w:i/>
        </w:rPr>
        <w:t>Приложение 7</w:t>
      </w:r>
    </w:p>
    <w:p w:rsidR="007A4914" w:rsidRPr="007A4914" w:rsidRDefault="007A4914" w:rsidP="007A4914">
      <w:pPr>
        <w:jc w:val="right"/>
        <w:rPr>
          <w:i/>
        </w:rPr>
      </w:pPr>
      <w:r w:rsidRPr="007A4914">
        <w:rPr>
          <w:i/>
        </w:rPr>
        <w:t xml:space="preserve">к Решению МС МО Смольнинское </w:t>
      </w:r>
    </w:p>
    <w:p w:rsidR="007A4914" w:rsidRPr="007A4914" w:rsidRDefault="007A4914" w:rsidP="007A4914">
      <w:pPr>
        <w:jc w:val="right"/>
        <w:rPr>
          <w:i/>
        </w:rPr>
      </w:pPr>
      <w:r w:rsidRPr="007A4914">
        <w:rPr>
          <w:i/>
        </w:rPr>
        <w:t xml:space="preserve">от 21.11.2013 № </w:t>
      </w:r>
      <w:r w:rsidR="00842F6B">
        <w:rPr>
          <w:i/>
        </w:rPr>
        <w:t>232</w:t>
      </w:r>
    </w:p>
    <w:p w:rsidR="00F02035" w:rsidRPr="000F494B" w:rsidRDefault="00F02035" w:rsidP="000F494B">
      <w:pPr>
        <w:jc w:val="center"/>
        <w:rPr>
          <w:b/>
          <w:sz w:val="26"/>
          <w:szCs w:val="26"/>
        </w:rPr>
      </w:pPr>
      <w:r w:rsidRPr="000F494B">
        <w:rPr>
          <w:b/>
          <w:sz w:val="26"/>
          <w:szCs w:val="26"/>
        </w:rPr>
        <w:t>Пояснительная записка</w:t>
      </w:r>
    </w:p>
    <w:p w:rsidR="00F02035" w:rsidRDefault="00F02035" w:rsidP="000F494B">
      <w:pPr>
        <w:jc w:val="center"/>
        <w:rPr>
          <w:b/>
          <w:sz w:val="26"/>
          <w:szCs w:val="26"/>
        </w:rPr>
      </w:pPr>
      <w:r w:rsidRPr="000F494B">
        <w:rPr>
          <w:b/>
          <w:sz w:val="26"/>
          <w:szCs w:val="26"/>
        </w:rPr>
        <w:t>к проекту Бюджета МО Смольнинское на 2014 год</w:t>
      </w:r>
    </w:p>
    <w:p w:rsidR="000F494B" w:rsidRPr="000F494B" w:rsidRDefault="000F494B" w:rsidP="000F494B">
      <w:pPr>
        <w:jc w:val="center"/>
        <w:rPr>
          <w:b/>
          <w:sz w:val="26"/>
          <w:szCs w:val="26"/>
        </w:rPr>
      </w:pPr>
    </w:p>
    <w:p w:rsidR="00F02035" w:rsidRDefault="000F494B" w:rsidP="00F02035">
      <w:pPr>
        <w:spacing w:line="360" w:lineRule="auto"/>
      </w:pPr>
      <w:r>
        <w:t xml:space="preserve">    </w:t>
      </w:r>
      <w:r w:rsidR="00F02035">
        <w:t xml:space="preserve">Проект Бюджета МО Смольнинское на 2014 год </w:t>
      </w:r>
      <w:r>
        <w:t xml:space="preserve">подготовлен на основе следующих </w:t>
      </w:r>
      <w:r w:rsidR="00F02035">
        <w:t>документов:</w:t>
      </w:r>
    </w:p>
    <w:p w:rsidR="00F02035" w:rsidRPr="00240244" w:rsidRDefault="00240244" w:rsidP="00F0203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035" w:rsidRPr="00240244">
        <w:rPr>
          <w:sz w:val="24"/>
          <w:szCs w:val="24"/>
        </w:rPr>
        <w:t>- Проект среднесрочного финансового плана МО Смольнинское на 2014 - 2016 годы;</w:t>
      </w:r>
    </w:p>
    <w:p w:rsidR="00F02035" w:rsidRPr="00240244" w:rsidRDefault="00240244" w:rsidP="00F0203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035" w:rsidRPr="00240244">
        <w:rPr>
          <w:sz w:val="24"/>
          <w:szCs w:val="24"/>
        </w:rPr>
        <w:t>- Основные направления бюджетной политики МО Смольнинское на 2014 год и плановый период 2015 и 2016 годов;</w:t>
      </w:r>
    </w:p>
    <w:p w:rsidR="00F02035" w:rsidRPr="00240244" w:rsidRDefault="00240244" w:rsidP="00F0203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035" w:rsidRPr="00240244">
        <w:rPr>
          <w:sz w:val="24"/>
          <w:szCs w:val="24"/>
        </w:rPr>
        <w:t>- Предварительные итоги социально-экономического развития МО за истекший период текущего финансового года и ожидаемые итоги за текущий  финансовый год;</w:t>
      </w:r>
    </w:p>
    <w:p w:rsidR="00F02035" w:rsidRPr="00240244" w:rsidRDefault="00240244" w:rsidP="00F0203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035" w:rsidRPr="00240244">
        <w:rPr>
          <w:sz w:val="24"/>
          <w:szCs w:val="24"/>
        </w:rPr>
        <w:t>- Прогноз социально-экономического развития МО Смольнинское на 2014 год  плановый период 2015 и 2016 годов;</w:t>
      </w:r>
    </w:p>
    <w:p w:rsidR="00F02035" w:rsidRPr="00240244" w:rsidRDefault="00240244" w:rsidP="00F0203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035" w:rsidRPr="00240244">
        <w:rPr>
          <w:sz w:val="24"/>
          <w:szCs w:val="24"/>
        </w:rPr>
        <w:t>- Оценка ожидаемого исполнения бюджета в 2013 году;</w:t>
      </w:r>
    </w:p>
    <w:p w:rsidR="00F02035" w:rsidRPr="000F494B" w:rsidRDefault="00240244" w:rsidP="000F494B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2035" w:rsidRPr="00240244">
        <w:rPr>
          <w:sz w:val="24"/>
          <w:szCs w:val="24"/>
        </w:rPr>
        <w:t>-   Проекты муниципальных целевых программ.</w:t>
      </w:r>
    </w:p>
    <w:p w:rsidR="00F02035" w:rsidRPr="00F02035" w:rsidRDefault="00F02035" w:rsidP="00F02035">
      <w:pPr>
        <w:spacing w:line="360" w:lineRule="auto"/>
        <w:jc w:val="both"/>
      </w:pPr>
      <w:r>
        <w:t xml:space="preserve">     В основу формирования п</w:t>
      </w:r>
      <w:r w:rsidRPr="00F02035">
        <w:t xml:space="preserve">роекта бюджета МО </w:t>
      </w:r>
      <w:r>
        <w:t>Смольнинское</w:t>
      </w:r>
      <w:r w:rsidRPr="00F02035">
        <w:t xml:space="preserve"> положены основные цели и задачи бюджетной политики, сформулированные в Бюджетном послании Президента РФ Федеральному Собранию РФ о бюдже</w:t>
      </w:r>
      <w:r>
        <w:t>тной политике в 2014-2016 годах и</w:t>
      </w:r>
      <w:r w:rsidRPr="00F02035">
        <w:t xml:space="preserve"> Проект бюджета Санкт-Петербурга на 2014 год и на плановый период 2015 и 2016 годов.</w:t>
      </w:r>
    </w:p>
    <w:p w:rsidR="00F02035" w:rsidRPr="000F494B" w:rsidRDefault="00F02035" w:rsidP="00F02035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   </w:t>
      </w:r>
      <w:r w:rsidRPr="000F494B">
        <w:rPr>
          <w:b/>
          <w:u w:val="single"/>
        </w:rPr>
        <w:t>Доходная часть</w:t>
      </w:r>
    </w:p>
    <w:p w:rsidR="00F02035" w:rsidRDefault="00F02035" w:rsidP="00F02035">
      <w:pPr>
        <w:spacing w:line="360" w:lineRule="auto"/>
        <w:jc w:val="both"/>
      </w:pPr>
      <w:r>
        <w:t xml:space="preserve">     При разработке Проекта бюджета в части доходов</w:t>
      </w:r>
      <w:r w:rsidR="00240244">
        <w:t>,</w:t>
      </w:r>
      <w:r>
        <w:t xml:space="preserve"> учитывался перечень источников доходов внутригородских муниципальных образований и нормативы отчислений в бюджеты внутригородских муниципальных образований Санкт-Пе</w:t>
      </w:r>
      <w:r w:rsidR="00D140B0">
        <w:t>тербурга в 2014 году (согласно П</w:t>
      </w:r>
      <w:r>
        <w:t>риложению № 13 к проекту закона  «О бюджете Санкт-Петербурга на 2014 год и плановый период 2015-2016 годов). По сравнению с 2013 годом в перечень источников доходов добавился налог, взимаемый в связи с применением патентной системы. В остальном изменений в нормативной части не произошло.</w:t>
      </w:r>
    </w:p>
    <w:p w:rsidR="00F02035" w:rsidRDefault="00C8621D" w:rsidP="00C8621D">
      <w:pPr>
        <w:spacing w:line="360" w:lineRule="auto"/>
        <w:jc w:val="both"/>
      </w:pPr>
      <w:r>
        <w:t xml:space="preserve">     </w:t>
      </w:r>
      <w:r w:rsidR="00F02035" w:rsidRPr="000F494B">
        <w:rPr>
          <w:b/>
        </w:rPr>
        <w:t xml:space="preserve">Общий объем доходов в 2014 году составит </w:t>
      </w:r>
      <w:r w:rsidR="00D140B0" w:rsidRPr="000F494B">
        <w:rPr>
          <w:b/>
        </w:rPr>
        <w:t>165 000,0</w:t>
      </w:r>
      <w:r w:rsidR="00F02035" w:rsidRPr="000F494B">
        <w:rPr>
          <w:b/>
        </w:rPr>
        <w:t xml:space="preserve"> тыс. руб</w:t>
      </w:r>
      <w:r w:rsidR="00F02035">
        <w:t xml:space="preserve">., что на </w:t>
      </w:r>
      <w:r w:rsidR="00D140B0">
        <w:t xml:space="preserve">1,9 </w:t>
      </w:r>
      <w:r w:rsidR="00F02035">
        <w:t xml:space="preserve">% </w:t>
      </w:r>
      <w:r w:rsidR="00D140B0">
        <w:t>или на 3 000,0 тыс</w:t>
      </w:r>
      <w:proofErr w:type="gramStart"/>
      <w:r w:rsidR="00D140B0">
        <w:t>.р</w:t>
      </w:r>
      <w:proofErr w:type="gramEnd"/>
      <w:r w:rsidR="00D140B0">
        <w:t>уб. больше прогнозного объема поступления доходов в местный бюджет в 2013 году</w:t>
      </w:r>
      <w:r w:rsidR="00F02035">
        <w:t xml:space="preserve">. Объем собственных доходов (без учета субвенций на выполнение отдельных государственных  полномочий из фонда компенсаций Санкт-Петербурга) – </w:t>
      </w:r>
      <w:r w:rsidR="00D140B0">
        <w:t>148 010,3</w:t>
      </w:r>
      <w:r w:rsidR="00F02035">
        <w:t xml:space="preserve"> тыс. руб.</w:t>
      </w:r>
    </w:p>
    <w:p w:rsidR="00F02035" w:rsidRDefault="00C8621D" w:rsidP="00C8621D">
      <w:pPr>
        <w:spacing w:line="360" w:lineRule="auto"/>
        <w:jc w:val="both"/>
      </w:pPr>
      <w:r>
        <w:t xml:space="preserve">     </w:t>
      </w:r>
      <w:r w:rsidR="00F02035">
        <w:t xml:space="preserve">В состав доходов МО </w:t>
      </w:r>
      <w:r w:rsidR="00D140B0">
        <w:t>Смольнинское</w:t>
      </w:r>
      <w:r w:rsidR="00F02035">
        <w:t xml:space="preserve"> в 2014 году входят безвозмездные поступления – субвенции из бюджета Санкт-Петербурга на выполнение передаваемых полномочий в сумме </w:t>
      </w:r>
      <w:r w:rsidR="00D140B0">
        <w:t>16 989,7</w:t>
      </w:r>
      <w:r w:rsidR="00F02035">
        <w:t xml:space="preserve"> тыс. руб. (согласно приложе</w:t>
      </w:r>
      <w:r w:rsidR="00D140B0">
        <w:t xml:space="preserve">ниям </w:t>
      </w:r>
      <w:r w:rsidR="00F02035">
        <w:t xml:space="preserve">№ 16 - 19 к проекту закона  «О бюджете Санкт-Петербурга на 2014 год и плановый период 2015-2016 годов), в том числе: </w:t>
      </w:r>
    </w:p>
    <w:p w:rsidR="00F02035" w:rsidRDefault="00240244" w:rsidP="00C8621D">
      <w:pPr>
        <w:spacing w:line="360" w:lineRule="auto"/>
        <w:jc w:val="both"/>
      </w:pPr>
      <w:r>
        <w:t xml:space="preserve">     </w:t>
      </w:r>
      <w:r w:rsidR="00F02035">
        <w:t xml:space="preserve">- на организацию и осуществление деятельности по опеке и попечительству – </w:t>
      </w:r>
      <w:r w:rsidR="00D140B0">
        <w:t>3 627,4</w:t>
      </w:r>
      <w:r w:rsidR="00F02035">
        <w:t xml:space="preserve"> тыс. руб.;</w:t>
      </w:r>
    </w:p>
    <w:p w:rsidR="00F02035" w:rsidRDefault="00240244" w:rsidP="00C8621D">
      <w:pPr>
        <w:spacing w:line="360" w:lineRule="auto"/>
        <w:jc w:val="both"/>
      </w:pPr>
      <w:r>
        <w:t xml:space="preserve">     </w:t>
      </w:r>
      <w:r w:rsidR="00F02035">
        <w:t>- на составление протоколов об административных правонарушениях – 5,3 тыс. руб.;</w:t>
      </w:r>
    </w:p>
    <w:p w:rsidR="00F02035" w:rsidRDefault="00240244" w:rsidP="00C8621D">
      <w:pPr>
        <w:spacing w:line="360" w:lineRule="auto"/>
        <w:jc w:val="both"/>
      </w:pPr>
      <w:r>
        <w:t xml:space="preserve">     </w:t>
      </w:r>
      <w:r w:rsidR="00F02035">
        <w:t xml:space="preserve">- на содержание ребенка в семье опекуна и приемной семье – </w:t>
      </w:r>
      <w:r w:rsidR="00D140B0">
        <w:t>9 190,6</w:t>
      </w:r>
      <w:r w:rsidR="00F02035">
        <w:t xml:space="preserve"> тыс. руб.;</w:t>
      </w:r>
    </w:p>
    <w:p w:rsidR="00A3661D" w:rsidRDefault="00240244" w:rsidP="00C8621D">
      <w:pPr>
        <w:spacing w:line="360" w:lineRule="auto"/>
        <w:jc w:val="both"/>
      </w:pPr>
      <w:r>
        <w:t xml:space="preserve">     </w:t>
      </w:r>
      <w:r w:rsidR="00F02035">
        <w:t xml:space="preserve">- на выплату вознаграждения приемному родителю – </w:t>
      </w:r>
      <w:r w:rsidR="00D140B0">
        <w:t>4 166,4</w:t>
      </w:r>
      <w:r w:rsidR="00F02035">
        <w:t xml:space="preserve"> тыс. руб.</w:t>
      </w:r>
    </w:p>
    <w:p w:rsidR="00A3661D" w:rsidRPr="000F494B" w:rsidRDefault="00C8621D" w:rsidP="00C8621D">
      <w:pPr>
        <w:spacing w:line="360" w:lineRule="auto"/>
        <w:jc w:val="both"/>
        <w:rPr>
          <w:b/>
          <w:u w:val="single"/>
        </w:rPr>
      </w:pPr>
      <w:r>
        <w:rPr>
          <w:b/>
        </w:rPr>
        <w:lastRenderedPageBreak/>
        <w:t xml:space="preserve">     </w:t>
      </w:r>
      <w:r w:rsidR="00A3661D" w:rsidRPr="000F494B">
        <w:rPr>
          <w:b/>
          <w:u w:val="single"/>
        </w:rPr>
        <w:t>Расходная часть</w:t>
      </w:r>
    </w:p>
    <w:p w:rsidR="00A3661D" w:rsidRDefault="00C8621D" w:rsidP="00C8621D">
      <w:pPr>
        <w:spacing w:line="360" w:lineRule="auto"/>
        <w:jc w:val="both"/>
      </w:pPr>
      <w:r>
        <w:t xml:space="preserve">     </w:t>
      </w:r>
      <w:r w:rsidR="00A3661D" w:rsidRPr="000F494B">
        <w:rPr>
          <w:b/>
        </w:rPr>
        <w:t xml:space="preserve">Общий объем расходов в 2014 году составит </w:t>
      </w:r>
      <w:r w:rsidR="00D140B0" w:rsidRPr="000F494B">
        <w:rPr>
          <w:b/>
        </w:rPr>
        <w:t>185 000,0</w:t>
      </w:r>
      <w:r w:rsidR="00A3661D" w:rsidRPr="000F494B">
        <w:rPr>
          <w:b/>
        </w:rPr>
        <w:t xml:space="preserve"> тыс. руб</w:t>
      </w:r>
      <w:r w:rsidR="00A3661D">
        <w:t xml:space="preserve">., что на </w:t>
      </w:r>
      <w:r w:rsidR="004C0FE6">
        <w:t xml:space="preserve">32 </w:t>
      </w:r>
      <w:r w:rsidR="00A3661D">
        <w:t xml:space="preserve">% </w:t>
      </w:r>
      <w:r w:rsidR="004C0FE6">
        <w:t>больше</w:t>
      </w:r>
      <w:r w:rsidR="00A3661D">
        <w:t>, чем в 2013 году.</w:t>
      </w:r>
    </w:p>
    <w:p w:rsidR="00A3661D" w:rsidRDefault="00C8621D" w:rsidP="00C8621D">
      <w:pPr>
        <w:spacing w:line="360" w:lineRule="auto"/>
        <w:jc w:val="both"/>
      </w:pPr>
      <w:r>
        <w:t xml:space="preserve">     </w:t>
      </w:r>
      <w:r w:rsidR="00A3661D">
        <w:t xml:space="preserve">Общая сумма расходов на функционирование органов местного самоуправления составит </w:t>
      </w:r>
      <w:r w:rsidR="004C0FE6">
        <w:t>48 517,3 тыс. руб., в том числе расходы на приобретение административно-офисного помещения для нужд МО Смольнинское составляют 20 220,0 тыс</w:t>
      </w:r>
      <w:proofErr w:type="gramStart"/>
      <w:r w:rsidR="004C0FE6">
        <w:t>.р</w:t>
      </w:r>
      <w:proofErr w:type="gramEnd"/>
      <w:r w:rsidR="004C0FE6">
        <w:t>уб.</w:t>
      </w:r>
    </w:p>
    <w:p w:rsidR="00A3661D" w:rsidRDefault="00C8621D" w:rsidP="00C8621D">
      <w:pPr>
        <w:spacing w:line="360" w:lineRule="auto"/>
        <w:jc w:val="both"/>
      </w:pPr>
      <w:r>
        <w:t xml:space="preserve">     </w:t>
      </w:r>
      <w:r w:rsidR="00A3661D" w:rsidRPr="000F494B">
        <w:rPr>
          <w:b/>
        </w:rPr>
        <w:t>Размер расчетной единицы</w:t>
      </w:r>
      <w:r w:rsidR="00A3661D">
        <w:t xml:space="preserve"> для исчисления должностного оклада муниципального служащего в 2014 году составит 1</w:t>
      </w:r>
      <w:r w:rsidR="000F494B">
        <w:t> </w:t>
      </w:r>
      <w:r w:rsidR="00A3661D">
        <w:t>150</w:t>
      </w:r>
      <w:r w:rsidR="000F494B">
        <w:t xml:space="preserve">,0 </w:t>
      </w:r>
      <w:r w:rsidR="00A3661D">
        <w:t xml:space="preserve"> рублей (в 2013 году – </w:t>
      </w:r>
      <w:r w:rsidR="00A3661D" w:rsidRPr="000F494B">
        <w:rPr>
          <w:b/>
        </w:rPr>
        <w:t>1080</w:t>
      </w:r>
      <w:r w:rsidR="000F494B" w:rsidRPr="000F494B">
        <w:rPr>
          <w:b/>
        </w:rPr>
        <w:t>,0</w:t>
      </w:r>
      <w:r w:rsidR="00A3661D" w:rsidRPr="000F494B">
        <w:rPr>
          <w:b/>
        </w:rPr>
        <w:t xml:space="preserve"> рублей</w:t>
      </w:r>
      <w:r w:rsidR="00A3661D">
        <w:t xml:space="preserve">). </w:t>
      </w:r>
    </w:p>
    <w:p w:rsidR="00A3661D" w:rsidRDefault="00C8621D" w:rsidP="00C8621D">
      <w:pPr>
        <w:spacing w:line="360" w:lineRule="auto"/>
        <w:jc w:val="both"/>
      </w:pPr>
      <w:r>
        <w:t xml:space="preserve">     </w:t>
      </w:r>
      <w:r w:rsidR="00A3661D">
        <w:t xml:space="preserve">Наибольшую часть в общем объеме расходов </w:t>
      </w:r>
      <w:r w:rsidR="004C0FE6">
        <w:t>МО Смольнинское</w:t>
      </w:r>
      <w:r w:rsidR="00A3661D">
        <w:t xml:space="preserve"> в 2014 году составят:</w:t>
      </w:r>
    </w:p>
    <w:p w:rsidR="00A3661D" w:rsidRDefault="00C8621D" w:rsidP="00C8621D">
      <w:pPr>
        <w:spacing w:line="360" w:lineRule="auto"/>
        <w:jc w:val="both"/>
      </w:pPr>
      <w:r>
        <w:t xml:space="preserve">     </w:t>
      </w:r>
      <w:r w:rsidR="00A3661D">
        <w:t xml:space="preserve">- Жилищно-коммунальное хозяйство – </w:t>
      </w:r>
      <w:r w:rsidR="004C0FE6">
        <w:t>68 670</w:t>
      </w:r>
      <w:r w:rsidR="00A3661D">
        <w:t>,</w:t>
      </w:r>
      <w:r w:rsidR="004C0FE6">
        <w:t>0 тыс</w:t>
      </w:r>
      <w:proofErr w:type="gramStart"/>
      <w:r w:rsidR="004C0FE6">
        <w:t>.р</w:t>
      </w:r>
      <w:proofErr w:type="gramEnd"/>
      <w:r w:rsidR="004C0FE6">
        <w:t>уб.</w:t>
      </w:r>
      <w:r w:rsidR="00A3661D">
        <w:t xml:space="preserve"> или </w:t>
      </w:r>
      <w:r w:rsidR="004C0FE6">
        <w:t>37</w:t>
      </w:r>
      <w:r w:rsidR="00A3661D">
        <w:t>% от общих расходов;</w:t>
      </w:r>
    </w:p>
    <w:p w:rsidR="004C0FE6" w:rsidRDefault="004C0FE6" w:rsidP="00C8621D">
      <w:pPr>
        <w:spacing w:line="360" w:lineRule="auto"/>
        <w:jc w:val="both"/>
      </w:pPr>
      <w:r>
        <w:t xml:space="preserve">     - Молодежная политика и оздоровление детей – 17 850,0 тыс</w:t>
      </w:r>
      <w:proofErr w:type="gramStart"/>
      <w:r>
        <w:t>.р</w:t>
      </w:r>
      <w:proofErr w:type="gramEnd"/>
      <w:r>
        <w:t>уб. или 9,6% от общих расходов;</w:t>
      </w:r>
    </w:p>
    <w:p w:rsidR="004C0FE6" w:rsidRDefault="004C0FE6" w:rsidP="00C8621D">
      <w:pPr>
        <w:spacing w:line="360" w:lineRule="auto"/>
        <w:jc w:val="both"/>
      </w:pPr>
      <w:r>
        <w:t xml:space="preserve">     -</w:t>
      </w:r>
      <w:r w:rsidR="000F494B">
        <w:t xml:space="preserve"> </w:t>
      </w:r>
      <w:r>
        <w:t>Культура – 16 840,0 тыс</w:t>
      </w:r>
      <w:proofErr w:type="gramStart"/>
      <w:r>
        <w:t>.р</w:t>
      </w:r>
      <w:proofErr w:type="gramEnd"/>
      <w:r>
        <w:t>уб.  или 9,1% от общих расходов.</w:t>
      </w:r>
    </w:p>
    <w:p w:rsidR="00A3661D" w:rsidRDefault="00C8621D" w:rsidP="00C8621D">
      <w:pPr>
        <w:spacing w:line="360" w:lineRule="auto"/>
        <w:jc w:val="both"/>
      </w:pPr>
      <w:r>
        <w:t xml:space="preserve">     </w:t>
      </w:r>
      <w:r w:rsidR="00A3661D">
        <w:t xml:space="preserve">- </w:t>
      </w:r>
      <w:r w:rsidR="004C0FE6">
        <w:t>Охрана семьи и детства (опека и попечительство)</w:t>
      </w:r>
      <w:r w:rsidR="00A3661D">
        <w:t xml:space="preserve"> – </w:t>
      </w:r>
      <w:r w:rsidR="004C0FE6">
        <w:t>17 050,0</w:t>
      </w:r>
      <w:r w:rsidR="00A3661D">
        <w:t xml:space="preserve"> тыс. руб., или </w:t>
      </w:r>
      <w:r w:rsidR="004C0FE6">
        <w:t>9,2</w:t>
      </w:r>
      <w:r w:rsidR="00A3661D">
        <w:t>% от общих расходов. В этот раздел включены расходы по целевым статьям, относящимся к публичным нормативным обязательствам муниципального образования.</w:t>
      </w:r>
    </w:p>
    <w:p w:rsidR="00A3661D" w:rsidRPr="000F494B" w:rsidRDefault="00C8621D" w:rsidP="00C8621D">
      <w:pPr>
        <w:spacing w:line="360" w:lineRule="auto"/>
        <w:jc w:val="both"/>
        <w:rPr>
          <w:b/>
        </w:rPr>
      </w:pPr>
      <w:r>
        <w:t xml:space="preserve">     </w:t>
      </w:r>
      <w:r w:rsidR="00A3661D">
        <w:t xml:space="preserve">В 2014 году планируется выплачивать пособия </w:t>
      </w:r>
      <w:r w:rsidR="00240244">
        <w:t>66</w:t>
      </w:r>
      <w:r w:rsidR="00A3661D" w:rsidRPr="00240244">
        <w:t xml:space="preserve"> детям, находящимся под опекой и попечительством и 35 детям, переданным на воспитан</w:t>
      </w:r>
      <w:r w:rsidR="00A3661D">
        <w:t xml:space="preserve">ие в приемные семьи. </w:t>
      </w:r>
      <w:r w:rsidR="00A3661D" w:rsidRPr="000F494B">
        <w:rPr>
          <w:b/>
        </w:rPr>
        <w:t xml:space="preserve">Размер пособия составит 7 583,0 рублей. </w:t>
      </w:r>
    </w:p>
    <w:p w:rsidR="00A3661D" w:rsidRPr="000F494B" w:rsidRDefault="00C8621D" w:rsidP="00C8621D">
      <w:pPr>
        <w:spacing w:line="360" w:lineRule="auto"/>
        <w:jc w:val="both"/>
        <w:rPr>
          <w:b/>
        </w:rPr>
      </w:pPr>
      <w:r>
        <w:t xml:space="preserve">     </w:t>
      </w:r>
      <w:r w:rsidR="00A3661D" w:rsidRPr="000F494B">
        <w:rPr>
          <w:b/>
        </w:rPr>
        <w:t>Ежемесячная выплата на оплату труда приемного родителя составит:</w:t>
      </w:r>
    </w:p>
    <w:p w:rsidR="00A3661D" w:rsidRPr="000F494B" w:rsidRDefault="00A3661D" w:rsidP="00C8621D">
      <w:pPr>
        <w:spacing w:line="360" w:lineRule="auto"/>
        <w:jc w:val="both"/>
        <w:rPr>
          <w:b/>
        </w:rPr>
      </w:pPr>
      <w:r w:rsidRPr="000F494B">
        <w:rPr>
          <w:b/>
        </w:rPr>
        <w:t>- принявших на воспитание одного ребенка – 7 918,0 рублей;</w:t>
      </w:r>
    </w:p>
    <w:p w:rsidR="00A3661D" w:rsidRPr="000F494B" w:rsidRDefault="00A3661D" w:rsidP="00C8621D">
      <w:pPr>
        <w:spacing w:line="360" w:lineRule="auto"/>
        <w:jc w:val="both"/>
        <w:rPr>
          <w:b/>
        </w:rPr>
      </w:pPr>
      <w:r w:rsidRPr="000F494B">
        <w:rPr>
          <w:b/>
        </w:rPr>
        <w:t>- принявших на воспитание двух  детей – 11 877,0 рублей;</w:t>
      </w:r>
    </w:p>
    <w:p w:rsidR="00A3661D" w:rsidRPr="000F494B" w:rsidRDefault="00A3661D" w:rsidP="00C8621D">
      <w:pPr>
        <w:spacing w:line="360" w:lineRule="auto"/>
        <w:jc w:val="both"/>
        <w:rPr>
          <w:b/>
        </w:rPr>
      </w:pPr>
      <w:r w:rsidRPr="000F494B">
        <w:rPr>
          <w:b/>
        </w:rPr>
        <w:t>- принявших на воспитание трех  детей – 15 386,0 рублей.</w:t>
      </w:r>
    </w:p>
    <w:p w:rsidR="00A3661D" w:rsidRDefault="00C8621D" w:rsidP="00C8621D">
      <w:pPr>
        <w:spacing w:line="360" w:lineRule="auto"/>
        <w:jc w:val="both"/>
      </w:pPr>
      <w:r>
        <w:t xml:space="preserve">     </w:t>
      </w:r>
      <w:proofErr w:type="gramStart"/>
      <w:r w:rsidR="00A3661D">
        <w:t xml:space="preserve">Кроме того, в раздел </w:t>
      </w:r>
      <w:r w:rsidR="000F494B">
        <w:t>«С</w:t>
      </w:r>
      <w:r w:rsidR="00A3661D">
        <w:t>оциальная политика</w:t>
      </w:r>
      <w:r w:rsidR="000F494B">
        <w:t>»</w:t>
      </w:r>
      <w:r w:rsidR="00A3661D">
        <w:t xml:space="preserve"> входят средства на выполнение расходных обязательств по назначению, выплате, перерасчету ежемесячной доплаты за стаж (общую продолжительность) работы (службы) в 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образований, в соответствии с законом</w:t>
      </w:r>
      <w:proofErr w:type="gramEnd"/>
      <w:r w:rsidR="00A3661D">
        <w:t xml:space="preserve"> Санкт-Петербурга в размере </w:t>
      </w:r>
      <w:r w:rsidR="00240244">
        <w:t xml:space="preserve">650,0 </w:t>
      </w:r>
      <w:r w:rsidR="00A3661D">
        <w:t>тыс. руб.</w:t>
      </w:r>
    </w:p>
    <w:p w:rsidR="00A3661D" w:rsidRPr="000F494B" w:rsidRDefault="00240244" w:rsidP="00240244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   </w:t>
      </w:r>
      <w:r w:rsidR="00A3661D" w:rsidRPr="000F494B">
        <w:rPr>
          <w:b/>
          <w:u w:val="single"/>
        </w:rPr>
        <w:t>Дефицит</w:t>
      </w:r>
    </w:p>
    <w:p w:rsidR="00A3661D" w:rsidRDefault="00C8621D" w:rsidP="00C8621D">
      <w:pPr>
        <w:spacing w:line="360" w:lineRule="auto"/>
        <w:jc w:val="both"/>
      </w:pPr>
      <w:r>
        <w:t xml:space="preserve">     </w:t>
      </w:r>
      <w:r w:rsidR="00A3661D">
        <w:t xml:space="preserve">Бюджет муниципального образования </w:t>
      </w:r>
      <w:r w:rsidR="00240244">
        <w:t>МО Смольнинское</w:t>
      </w:r>
      <w:r w:rsidR="00A3661D">
        <w:t xml:space="preserve"> на 2014 год является дефицитным, </w:t>
      </w:r>
      <w:r w:rsidR="00240244">
        <w:t>размер</w:t>
      </w:r>
      <w:r w:rsidR="00A3661D">
        <w:t xml:space="preserve"> дефицита составит </w:t>
      </w:r>
      <w:r w:rsidR="00240244">
        <w:t>20 000,0</w:t>
      </w:r>
      <w:r w:rsidR="00A3661D">
        <w:t xml:space="preserve"> тыс. руб. Источником финансирования дефицита бюджета является остаток на </w:t>
      </w:r>
      <w:r w:rsidR="00240244">
        <w:t>счете по учету средств бюджета</w:t>
      </w:r>
      <w:r w:rsidR="00A3661D">
        <w:t xml:space="preserve">. </w:t>
      </w:r>
    </w:p>
    <w:p w:rsidR="00A3661D" w:rsidRDefault="00240244" w:rsidP="00C8621D">
      <w:pPr>
        <w:spacing w:line="360" w:lineRule="auto"/>
        <w:jc w:val="both"/>
      </w:pPr>
      <w:r>
        <w:t xml:space="preserve">    </w:t>
      </w:r>
      <w:r w:rsidR="00A3661D">
        <w:t>На формирование переходящего остатка  влияет:</w:t>
      </w:r>
    </w:p>
    <w:p w:rsidR="00A3661D" w:rsidRDefault="00240244" w:rsidP="007A4914">
      <w:pPr>
        <w:jc w:val="both"/>
      </w:pPr>
      <w:r>
        <w:t xml:space="preserve">- </w:t>
      </w:r>
      <w:r w:rsidR="00A3661D">
        <w:t>поступление доходов по сравнению с запланированным уровнем;</w:t>
      </w:r>
    </w:p>
    <w:p w:rsidR="00F02035" w:rsidRDefault="00240244" w:rsidP="007A4914">
      <w:pPr>
        <w:jc w:val="both"/>
      </w:pPr>
      <w:r>
        <w:t xml:space="preserve">- </w:t>
      </w:r>
      <w:r w:rsidR="00A3661D">
        <w:t>экономия бюджетных сре</w:t>
      </w:r>
      <w:proofErr w:type="gramStart"/>
      <w:r w:rsidR="00A3661D">
        <w:t>дств пр</w:t>
      </w:r>
      <w:proofErr w:type="gramEnd"/>
      <w:r w:rsidR="00A3661D">
        <w:t>и проведении конкурсных процедур при размещении заказов на поставки товаров, выполнение работ и оказан</w:t>
      </w:r>
      <w:r>
        <w:t>ие услуг для муниципальных нужд;</w:t>
      </w:r>
    </w:p>
    <w:p w:rsidR="00A3661D" w:rsidRDefault="00240244" w:rsidP="007A4914">
      <w:pPr>
        <w:jc w:val="both"/>
      </w:pPr>
      <w:r>
        <w:t>- внесение изменений в муниципальные программы</w:t>
      </w:r>
      <w:r w:rsidR="000F494B">
        <w:t xml:space="preserve"> и </w:t>
      </w:r>
      <w:proofErr w:type="spellStart"/>
      <w:proofErr w:type="gramStart"/>
      <w:r w:rsidR="000F494B">
        <w:t>др</w:t>
      </w:r>
      <w:proofErr w:type="spellEnd"/>
      <w:proofErr w:type="gramEnd"/>
      <w:r>
        <w:t>;</w:t>
      </w:r>
    </w:p>
    <w:sectPr w:rsidR="00A3661D" w:rsidSect="007A4914">
      <w:pgSz w:w="11906" w:h="16838" w:code="9"/>
      <w:pgMar w:top="624" w:right="624" w:bottom="3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2BA"/>
    <w:multiLevelType w:val="hybridMultilevel"/>
    <w:tmpl w:val="FBE422F6"/>
    <w:lvl w:ilvl="0" w:tplc="4CAE24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2035"/>
    <w:rsid w:val="00000235"/>
    <w:rsid w:val="000020DE"/>
    <w:rsid w:val="00003813"/>
    <w:rsid w:val="00004AED"/>
    <w:rsid w:val="0000508B"/>
    <w:rsid w:val="000052A2"/>
    <w:rsid w:val="00006240"/>
    <w:rsid w:val="00006E79"/>
    <w:rsid w:val="00015FB7"/>
    <w:rsid w:val="00016B37"/>
    <w:rsid w:val="000174EC"/>
    <w:rsid w:val="000179B7"/>
    <w:rsid w:val="00020F99"/>
    <w:rsid w:val="00022FC4"/>
    <w:rsid w:val="00024909"/>
    <w:rsid w:val="00024E3F"/>
    <w:rsid w:val="00025EC7"/>
    <w:rsid w:val="00026FD2"/>
    <w:rsid w:val="00030F3B"/>
    <w:rsid w:val="00031C1D"/>
    <w:rsid w:val="00035D48"/>
    <w:rsid w:val="00036487"/>
    <w:rsid w:val="00041089"/>
    <w:rsid w:val="00041F8F"/>
    <w:rsid w:val="0004303D"/>
    <w:rsid w:val="00043744"/>
    <w:rsid w:val="00046B21"/>
    <w:rsid w:val="00050268"/>
    <w:rsid w:val="000524C0"/>
    <w:rsid w:val="000533FB"/>
    <w:rsid w:val="00053A7E"/>
    <w:rsid w:val="00053D11"/>
    <w:rsid w:val="000541D8"/>
    <w:rsid w:val="00054698"/>
    <w:rsid w:val="00056BB6"/>
    <w:rsid w:val="00056CA0"/>
    <w:rsid w:val="00056F80"/>
    <w:rsid w:val="0005781D"/>
    <w:rsid w:val="00061B61"/>
    <w:rsid w:val="000637D4"/>
    <w:rsid w:val="00065376"/>
    <w:rsid w:val="0006561E"/>
    <w:rsid w:val="00065669"/>
    <w:rsid w:val="000705B8"/>
    <w:rsid w:val="00070941"/>
    <w:rsid w:val="0007139C"/>
    <w:rsid w:val="00071BDA"/>
    <w:rsid w:val="000768DA"/>
    <w:rsid w:val="00076F63"/>
    <w:rsid w:val="0007789C"/>
    <w:rsid w:val="00081209"/>
    <w:rsid w:val="00081271"/>
    <w:rsid w:val="00081FC4"/>
    <w:rsid w:val="00082062"/>
    <w:rsid w:val="00082222"/>
    <w:rsid w:val="00082520"/>
    <w:rsid w:val="000838B8"/>
    <w:rsid w:val="000852BD"/>
    <w:rsid w:val="00085416"/>
    <w:rsid w:val="00087576"/>
    <w:rsid w:val="00090B87"/>
    <w:rsid w:val="00090D18"/>
    <w:rsid w:val="0009148B"/>
    <w:rsid w:val="00093FC6"/>
    <w:rsid w:val="00097591"/>
    <w:rsid w:val="000A05D2"/>
    <w:rsid w:val="000A3031"/>
    <w:rsid w:val="000A4B3F"/>
    <w:rsid w:val="000A7D1E"/>
    <w:rsid w:val="000B03F7"/>
    <w:rsid w:val="000B0B7B"/>
    <w:rsid w:val="000B10BE"/>
    <w:rsid w:val="000B1A36"/>
    <w:rsid w:val="000B2267"/>
    <w:rsid w:val="000B526A"/>
    <w:rsid w:val="000B6DD2"/>
    <w:rsid w:val="000B72F1"/>
    <w:rsid w:val="000C1012"/>
    <w:rsid w:val="000C283C"/>
    <w:rsid w:val="000C4D3D"/>
    <w:rsid w:val="000C6A7A"/>
    <w:rsid w:val="000C6DFF"/>
    <w:rsid w:val="000D070B"/>
    <w:rsid w:val="000D0C5A"/>
    <w:rsid w:val="000D157E"/>
    <w:rsid w:val="000D182E"/>
    <w:rsid w:val="000D1BF7"/>
    <w:rsid w:val="000D304C"/>
    <w:rsid w:val="000D33F7"/>
    <w:rsid w:val="000D49EE"/>
    <w:rsid w:val="000D6135"/>
    <w:rsid w:val="000E12CE"/>
    <w:rsid w:val="000E1A9E"/>
    <w:rsid w:val="000E38AC"/>
    <w:rsid w:val="000E544C"/>
    <w:rsid w:val="000E68D4"/>
    <w:rsid w:val="000E6EFE"/>
    <w:rsid w:val="000F07B5"/>
    <w:rsid w:val="000F1E88"/>
    <w:rsid w:val="000F494B"/>
    <w:rsid w:val="000F4E55"/>
    <w:rsid w:val="000F4E71"/>
    <w:rsid w:val="000F551C"/>
    <w:rsid w:val="000F6939"/>
    <w:rsid w:val="00100BBD"/>
    <w:rsid w:val="0010256B"/>
    <w:rsid w:val="00102E8F"/>
    <w:rsid w:val="001043F2"/>
    <w:rsid w:val="001046F9"/>
    <w:rsid w:val="00107325"/>
    <w:rsid w:val="00107BD9"/>
    <w:rsid w:val="0011053C"/>
    <w:rsid w:val="001106B0"/>
    <w:rsid w:val="001113B6"/>
    <w:rsid w:val="00113129"/>
    <w:rsid w:val="0011325F"/>
    <w:rsid w:val="00113F17"/>
    <w:rsid w:val="00116516"/>
    <w:rsid w:val="00116AE5"/>
    <w:rsid w:val="00116F3A"/>
    <w:rsid w:val="00120CA0"/>
    <w:rsid w:val="00120DAA"/>
    <w:rsid w:val="00121760"/>
    <w:rsid w:val="0012193D"/>
    <w:rsid w:val="00122F5A"/>
    <w:rsid w:val="00123359"/>
    <w:rsid w:val="00124254"/>
    <w:rsid w:val="001265F2"/>
    <w:rsid w:val="001266CA"/>
    <w:rsid w:val="00126805"/>
    <w:rsid w:val="001270C1"/>
    <w:rsid w:val="001275F3"/>
    <w:rsid w:val="001276E1"/>
    <w:rsid w:val="0013209F"/>
    <w:rsid w:val="00133C0E"/>
    <w:rsid w:val="00135E26"/>
    <w:rsid w:val="00136081"/>
    <w:rsid w:val="001364FA"/>
    <w:rsid w:val="001367C0"/>
    <w:rsid w:val="001369B4"/>
    <w:rsid w:val="00136F90"/>
    <w:rsid w:val="00137B40"/>
    <w:rsid w:val="00141F0A"/>
    <w:rsid w:val="00146680"/>
    <w:rsid w:val="0014799B"/>
    <w:rsid w:val="00147B65"/>
    <w:rsid w:val="001502AB"/>
    <w:rsid w:val="00150304"/>
    <w:rsid w:val="00150407"/>
    <w:rsid w:val="0015074D"/>
    <w:rsid w:val="0015132B"/>
    <w:rsid w:val="00152B3F"/>
    <w:rsid w:val="00152B5A"/>
    <w:rsid w:val="00153681"/>
    <w:rsid w:val="001548BB"/>
    <w:rsid w:val="00154CF9"/>
    <w:rsid w:val="00155116"/>
    <w:rsid w:val="00155DB7"/>
    <w:rsid w:val="001576CA"/>
    <w:rsid w:val="00157BD5"/>
    <w:rsid w:val="00163851"/>
    <w:rsid w:val="00164DAD"/>
    <w:rsid w:val="00165F78"/>
    <w:rsid w:val="001676EE"/>
    <w:rsid w:val="001701AF"/>
    <w:rsid w:val="0017041D"/>
    <w:rsid w:val="00171268"/>
    <w:rsid w:val="00173491"/>
    <w:rsid w:val="001748C9"/>
    <w:rsid w:val="00174D31"/>
    <w:rsid w:val="00176C92"/>
    <w:rsid w:val="00176CBD"/>
    <w:rsid w:val="00180528"/>
    <w:rsid w:val="00180C18"/>
    <w:rsid w:val="00183308"/>
    <w:rsid w:val="00184309"/>
    <w:rsid w:val="00184F00"/>
    <w:rsid w:val="00192E7F"/>
    <w:rsid w:val="0019314B"/>
    <w:rsid w:val="001946A7"/>
    <w:rsid w:val="001965CE"/>
    <w:rsid w:val="0019767F"/>
    <w:rsid w:val="00197E33"/>
    <w:rsid w:val="001A1242"/>
    <w:rsid w:val="001A2937"/>
    <w:rsid w:val="001A462C"/>
    <w:rsid w:val="001A4853"/>
    <w:rsid w:val="001A54EA"/>
    <w:rsid w:val="001B1925"/>
    <w:rsid w:val="001B3EE2"/>
    <w:rsid w:val="001B464C"/>
    <w:rsid w:val="001B49AC"/>
    <w:rsid w:val="001B4E0A"/>
    <w:rsid w:val="001B59B0"/>
    <w:rsid w:val="001B5B23"/>
    <w:rsid w:val="001B5D9A"/>
    <w:rsid w:val="001B6E69"/>
    <w:rsid w:val="001B723F"/>
    <w:rsid w:val="001B779E"/>
    <w:rsid w:val="001B78D6"/>
    <w:rsid w:val="001C3955"/>
    <w:rsid w:val="001C54E8"/>
    <w:rsid w:val="001C6C86"/>
    <w:rsid w:val="001C6DDB"/>
    <w:rsid w:val="001C6ECC"/>
    <w:rsid w:val="001D5AF8"/>
    <w:rsid w:val="001D5BFB"/>
    <w:rsid w:val="001D71F9"/>
    <w:rsid w:val="001E042B"/>
    <w:rsid w:val="001E0746"/>
    <w:rsid w:val="001E616C"/>
    <w:rsid w:val="001E7175"/>
    <w:rsid w:val="001E78EA"/>
    <w:rsid w:val="001E7F30"/>
    <w:rsid w:val="001F0171"/>
    <w:rsid w:val="001F09B9"/>
    <w:rsid w:val="001F09ED"/>
    <w:rsid w:val="001F0D8C"/>
    <w:rsid w:val="001F10E6"/>
    <w:rsid w:val="001F568A"/>
    <w:rsid w:val="001F5BD1"/>
    <w:rsid w:val="001F6A96"/>
    <w:rsid w:val="001F6D87"/>
    <w:rsid w:val="001F7081"/>
    <w:rsid w:val="001F7E57"/>
    <w:rsid w:val="00201586"/>
    <w:rsid w:val="00202403"/>
    <w:rsid w:val="00203139"/>
    <w:rsid w:val="0020790A"/>
    <w:rsid w:val="00207BA1"/>
    <w:rsid w:val="002107BF"/>
    <w:rsid w:val="002119F0"/>
    <w:rsid w:val="00213B33"/>
    <w:rsid w:val="00215311"/>
    <w:rsid w:val="00216D44"/>
    <w:rsid w:val="00222176"/>
    <w:rsid w:val="00222251"/>
    <w:rsid w:val="00222903"/>
    <w:rsid w:val="0022330C"/>
    <w:rsid w:val="00223ECA"/>
    <w:rsid w:val="00224B16"/>
    <w:rsid w:val="00224FC1"/>
    <w:rsid w:val="002262A5"/>
    <w:rsid w:val="002301B4"/>
    <w:rsid w:val="00231C78"/>
    <w:rsid w:val="0023218C"/>
    <w:rsid w:val="00234433"/>
    <w:rsid w:val="00236D8A"/>
    <w:rsid w:val="00240244"/>
    <w:rsid w:val="00240E41"/>
    <w:rsid w:val="0024155C"/>
    <w:rsid w:val="0024205C"/>
    <w:rsid w:val="00245B25"/>
    <w:rsid w:val="00247730"/>
    <w:rsid w:val="0025001D"/>
    <w:rsid w:val="0025269D"/>
    <w:rsid w:val="00252B5B"/>
    <w:rsid w:val="002570EF"/>
    <w:rsid w:val="0025778D"/>
    <w:rsid w:val="00263BBB"/>
    <w:rsid w:val="00266802"/>
    <w:rsid w:val="002702DC"/>
    <w:rsid w:val="00270BD7"/>
    <w:rsid w:val="00270EE4"/>
    <w:rsid w:val="00273E7B"/>
    <w:rsid w:val="00274337"/>
    <w:rsid w:val="002764F5"/>
    <w:rsid w:val="0028199B"/>
    <w:rsid w:val="0028360D"/>
    <w:rsid w:val="00284D7C"/>
    <w:rsid w:val="0029003F"/>
    <w:rsid w:val="00290B2E"/>
    <w:rsid w:val="00291C76"/>
    <w:rsid w:val="00292315"/>
    <w:rsid w:val="002928B1"/>
    <w:rsid w:val="002933C8"/>
    <w:rsid w:val="00297E94"/>
    <w:rsid w:val="002A2A9A"/>
    <w:rsid w:val="002A3ABE"/>
    <w:rsid w:val="002A55A6"/>
    <w:rsid w:val="002A6266"/>
    <w:rsid w:val="002A6762"/>
    <w:rsid w:val="002A6953"/>
    <w:rsid w:val="002B1AE2"/>
    <w:rsid w:val="002B296A"/>
    <w:rsid w:val="002B466B"/>
    <w:rsid w:val="002B5290"/>
    <w:rsid w:val="002B6A80"/>
    <w:rsid w:val="002B7740"/>
    <w:rsid w:val="002C3B49"/>
    <w:rsid w:val="002C50DE"/>
    <w:rsid w:val="002C7C73"/>
    <w:rsid w:val="002D5B41"/>
    <w:rsid w:val="002D5CE8"/>
    <w:rsid w:val="002D63C2"/>
    <w:rsid w:val="002D70C3"/>
    <w:rsid w:val="002D7F64"/>
    <w:rsid w:val="002E042F"/>
    <w:rsid w:val="002E1D92"/>
    <w:rsid w:val="002E2620"/>
    <w:rsid w:val="002E3D4E"/>
    <w:rsid w:val="002E3E01"/>
    <w:rsid w:val="002E4532"/>
    <w:rsid w:val="002E52DC"/>
    <w:rsid w:val="002E55F0"/>
    <w:rsid w:val="002E6031"/>
    <w:rsid w:val="002E6407"/>
    <w:rsid w:val="002F185A"/>
    <w:rsid w:val="002F1E12"/>
    <w:rsid w:val="002F57A1"/>
    <w:rsid w:val="002F63B8"/>
    <w:rsid w:val="002F68F7"/>
    <w:rsid w:val="002F765C"/>
    <w:rsid w:val="0030310F"/>
    <w:rsid w:val="00304327"/>
    <w:rsid w:val="00306858"/>
    <w:rsid w:val="0030710B"/>
    <w:rsid w:val="0030722C"/>
    <w:rsid w:val="0031123E"/>
    <w:rsid w:val="00312E6A"/>
    <w:rsid w:val="003138AC"/>
    <w:rsid w:val="00314AB9"/>
    <w:rsid w:val="003165FE"/>
    <w:rsid w:val="003170C1"/>
    <w:rsid w:val="00320486"/>
    <w:rsid w:val="0032115C"/>
    <w:rsid w:val="003219D6"/>
    <w:rsid w:val="00322814"/>
    <w:rsid w:val="003230D4"/>
    <w:rsid w:val="003236FD"/>
    <w:rsid w:val="0032374A"/>
    <w:rsid w:val="00323D92"/>
    <w:rsid w:val="003250AD"/>
    <w:rsid w:val="0033020B"/>
    <w:rsid w:val="0033122A"/>
    <w:rsid w:val="00333AF3"/>
    <w:rsid w:val="00335870"/>
    <w:rsid w:val="00335CFC"/>
    <w:rsid w:val="00346D4D"/>
    <w:rsid w:val="00350180"/>
    <w:rsid w:val="00354B9C"/>
    <w:rsid w:val="00355272"/>
    <w:rsid w:val="0035555D"/>
    <w:rsid w:val="00355B1B"/>
    <w:rsid w:val="003612A8"/>
    <w:rsid w:val="0036541D"/>
    <w:rsid w:val="003661E4"/>
    <w:rsid w:val="003668AF"/>
    <w:rsid w:val="0037241D"/>
    <w:rsid w:val="00374BC1"/>
    <w:rsid w:val="00374BDC"/>
    <w:rsid w:val="00374CD3"/>
    <w:rsid w:val="00375287"/>
    <w:rsid w:val="00376449"/>
    <w:rsid w:val="00380BBC"/>
    <w:rsid w:val="003853B8"/>
    <w:rsid w:val="003853F1"/>
    <w:rsid w:val="00386416"/>
    <w:rsid w:val="0039026C"/>
    <w:rsid w:val="00391E93"/>
    <w:rsid w:val="00393938"/>
    <w:rsid w:val="00394401"/>
    <w:rsid w:val="00394B31"/>
    <w:rsid w:val="00394D80"/>
    <w:rsid w:val="00395BAC"/>
    <w:rsid w:val="003A0462"/>
    <w:rsid w:val="003A2660"/>
    <w:rsid w:val="003A2C20"/>
    <w:rsid w:val="003A2C46"/>
    <w:rsid w:val="003A309E"/>
    <w:rsid w:val="003A5D5D"/>
    <w:rsid w:val="003A64C8"/>
    <w:rsid w:val="003A787F"/>
    <w:rsid w:val="003B16F7"/>
    <w:rsid w:val="003B31DA"/>
    <w:rsid w:val="003B6116"/>
    <w:rsid w:val="003B6A96"/>
    <w:rsid w:val="003B7915"/>
    <w:rsid w:val="003C02C0"/>
    <w:rsid w:val="003C0670"/>
    <w:rsid w:val="003C0D99"/>
    <w:rsid w:val="003C5D5C"/>
    <w:rsid w:val="003D4C57"/>
    <w:rsid w:val="003D57BE"/>
    <w:rsid w:val="003D5C12"/>
    <w:rsid w:val="003D66FE"/>
    <w:rsid w:val="003D68F3"/>
    <w:rsid w:val="003D78D6"/>
    <w:rsid w:val="003E3C73"/>
    <w:rsid w:val="003E4162"/>
    <w:rsid w:val="003E46A9"/>
    <w:rsid w:val="003E5303"/>
    <w:rsid w:val="003E58E9"/>
    <w:rsid w:val="003E73F4"/>
    <w:rsid w:val="003E7807"/>
    <w:rsid w:val="003E7EDF"/>
    <w:rsid w:val="003F0F2E"/>
    <w:rsid w:val="003F2658"/>
    <w:rsid w:val="003F3A0E"/>
    <w:rsid w:val="003F3D97"/>
    <w:rsid w:val="003F4155"/>
    <w:rsid w:val="003F4A30"/>
    <w:rsid w:val="003F5E30"/>
    <w:rsid w:val="003F5E8A"/>
    <w:rsid w:val="003F6857"/>
    <w:rsid w:val="00401A8D"/>
    <w:rsid w:val="004024DF"/>
    <w:rsid w:val="00402D54"/>
    <w:rsid w:val="004038CB"/>
    <w:rsid w:val="00406D50"/>
    <w:rsid w:val="00410A4B"/>
    <w:rsid w:val="00410CAE"/>
    <w:rsid w:val="00411165"/>
    <w:rsid w:val="00411DD9"/>
    <w:rsid w:val="004137B0"/>
    <w:rsid w:val="00414E95"/>
    <w:rsid w:val="00416522"/>
    <w:rsid w:val="00416E5F"/>
    <w:rsid w:val="00420BD7"/>
    <w:rsid w:val="004222E3"/>
    <w:rsid w:val="0042415C"/>
    <w:rsid w:val="004247B2"/>
    <w:rsid w:val="004253EB"/>
    <w:rsid w:val="00425E98"/>
    <w:rsid w:val="0042750F"/>
    <w:rsid w:val="00430CBA"/>
    <w:rsid w:val="00430E9F"/>
    <w:rsid w:val="00431338"/>
    <w:rsid w:val="00431ADF"/>
    <w:rsid w:val="004330A8"/>
    <w:rsid w:val="004333BE"/>
    <w:rsid w:val="004338CE"/>
    <w:rsid w:val="00440C02"/>
    <w:rsid w:val="00440E5C"/>
    <w:rsid w:val="004511A4"/>
    <w:rsid w:val="00452F5C"/>
    <w:rsid w:val="00453BEA"/>
    <w:rsid w:val="004548C2"/>
    <w:rsid w:val="0045560F"/>
    <w:rsid w:val="00455CCB"/>
    <w:rsid w:val="004565BB"/>
    <w:rsid w:val="00456ED8"/>
    <w:rsid w:val="00460026"/>
    <w:rsid w:val="0046025D"/>
    <w:rsid w:val="00462CF7"/>
    <w:rsid w:val="00463D15"/>
    <w:rsid w:val="00466AB2"/>
    <w:rsid w:val="00467824"/>
    <w:rsid w:val="00470139"/>
    <w:rsid w:val="004705CE"/>
    <w:rsid w:val="00470C43"/>
    <w:rsid w:val="004713CE"/>
    <w:rsid w:val="004717D6"/>
    <w:rsid w:val="004724BB"/>
    <w:rsid w:val="00473336"/>
    <w:rsid w:val="00474DF2"/>
    <w:rsid w:val="00475756"/>
    <w:rsid w:val="0048010A"/>
    <w:rsid w:val="00480517"/>
    <w:rsid w:val="0048061D"/>
    <w:rsid w:val="00480A6C"/>
    <w:rsid w:val="0048288A"/>
    <w:rsid w:val="00485491"/>
    <w:rsid w:val="00487886"/>
    <w:rsid w:val="00490003"/>
    <w:rsid w:val="004901CA"/>
    <w:rsid w:val="004905B9"/>
    <w:rsid w:val="00490DAF"/>
    <w:rsid w:val="0049113C"/>
    <w:rsid w:val="0049781A"/>
    <w:rsid w:val="004A1ABB"/>
    <w:rsid w:val="004A40A9"/>
    <w:rsid w:val="004A4BBD"/>
    <w:rsid w:val="004A56C7"/>
    <w:rsid w:val="004A5D49"/>
    <w:rsid w:val="004A7AE4"/>
    <w:rsid w:val="004B1220"/>
    <w:rsid w:val="004B217D"/>
    <w:rsid w:val="004B3D4D"/>
    <w:rsid w:val="004B3F6F"/>
    <w:rsid w:val="004B4A08"/>
    <w:rsid w:val="004B5566"/>
    <w:rsid w:val="004B56A4"/>
    <w:rsid w:val="004C0EC2"/>
    <w:rsid w:val="004C0FE6"/>
    <w:rsid w:val="004C3EF1"/>
    <w:rsid w:val="004C5C5F"/>
    <w:rsid w:val="004C6E78"/>
    <w:rsid w:val="004C7DEA"/>
    <w:rsid w:val="004D26C8"/>
    <w:rsid w:val="004D39D2"/>
    <w:rsid w:val="004D3CE5"/>
    <w:rsid w:val="004D4BC1"/>
    <w:rsid w:val="004E01D2"/>
    <w:rsid w:val="004E1704"/>
    <w:rsid w:val="004E19A4"/>
    <w:rsid w:val="004E3835"/>
    <w:rsid w:val="004F0A6B"/>
    <w:rsid w:val="004F0CCB"/>
    <w:rsid w:val="004F1211"/>
    <w:rsid w:val="004F4C04"/>
    <w:rsid w:val="004F4E0F"/>
    <w:rsid w:val="004F5AFC"/>
    <w:rsid w:val="004F5BD0"/>
    <w:rsid w:val="005018A8"/>
    <w:rsid w:val="00503785"/>
    <w:rsid w:val="00503940"/>
    <w:rsid w:val="00504574"/>
    <w:rsid w:val="00504DEE"/>
    <w:rsid w:val="00505264"/>
    <w:rsid w:val="005065A0"/>
    <w:rsid w:val="00510233"/>
    <w:rsid w:val="00511207"/>
    <w:rsid w:val="00511AEA"/>
    <w:rsid w:val="00514AA6"/>
    <w:rsid w:val="005157CC"/>
    <w:rsid w:val="00516900"/>
    <w:rsid w:val="0051775A"/>
    <w:rsid w:val="0052315E"/>
    <w:rsid w:val="00524522"/>
    <w:rsid w:val="005270D3"/>
    <w:rsid w:val="00530E62"/>
    <w:rsid w:val="00533DD0"/>
    <w:rsid w:val="00535D96"/>
    <w:rsid w:val="0053696C"/>
    <w:rsid w:val="005405DF"/>
    <w:rsid w:val="00540922"/>
    <w:rsid w:val="005419C8"/>
    <w:rsid w:val="00543F7D"/>
    <w:rsid w:val="00546B6A"/>
    <w:rsid w:val="00547095"/>
    <w:rsid w:val="005476B9"/>
    <w:rsid w:val="00550356"/>
    <w:rsid w:val="00550412"/>
    <w:rsid w:val="005515BD"/>
    <w:rsid w:val="00551CD8"/>
    <w:rsid w:val="00552AB0"/>
    <w:rsid w:val="00553F5D"/>
    <w:rsid w:val="005553B6"/>
    <w:rsid w:val="00555F75"/>
    <w:rsid w:val="005575F8"/>
    <w:rsid w:val="00557B6C"/>
    <w:rsid w:val="0056087F"/>
    <w:rsid w:val="00562B69"/>
    <w:rsid w:val="00562C4A"/>
    <w:rsid w:val="00564AB2"/>
    <w:rsid w:val="00564C3E"/>
    <w:rsid w:val="00564D0F"/>
    <w:rsid w:val="00564F01"/>
    <w:rsid w:val="00570284"/>
    <w:rsid w:val="00571546"/>
    <w:rsid w:val="00571D32"/>
    <w:rsid w:val="00573D2E"/>
    <w:rsid w:val="005749E9"/>
    <w:rsid w:val="00575220"/>
    <w:rsid w:val="005765AC"/>
    <w:rsid w:val="005802C6"/>
    <w:rsid w:val="0058092F"/>
    <w:rsid w:val="005812CC"/>
    <w:rsid w:val="005816FF"/>
    <w:rsid w:val="00584198"/>
    <w:rsid w:val="00584FE9"/>
    <w:rsid w:val="0058507D"/>
    <w:rsid w:val="00586497"/>
    <w:rsid w:val="00586568"/>
    <w:rsid w:val="00586F3A"/>
    <w:rsid w:val="00587775"/>
    <w:rsid w:val="00587B50"/>
    <w:rsid w:val="00592F79"/>
    <w:rsid w:val="00594373"/>
    <w:rsid w:val="005962BA"/>
    <w:rsid w:val="005A11F0"/>
    <w:rsid w:val="005A1BAA"/>
    <w:rsid w:val="005A23DB"/>
    <w:rsid w:val="005A51E0"/>
    <w:rsid w:val="005A672C"/>
    <w:rsid w:val="005A7533"/>
    <w:rsid w:val="005B059C"/>
    <w:rsid w:val="005B102C"/>
    <w:rsid w:val="005B15DB"/>
    <w:rsid w:val="005B285B"/>
    <w:rsid w:val="005B2AB8"/>
    <w:rsid w:val="005B3788"/>
    <w:rsid w:val="005B674E"/>
    <w:rsid w:val="005B67D1"/>
    <w:rsid w:val="005B6AE4"/>
    <w:rsid w:val="005B6C0B"/>
    <w:rsid w:val="005B704C"/>
    <w:rsid w:val="005C0151"/>
    <w:rsid w:val="005C0D26"/>
    <w:rsid w:val="005C0F31"/>
    <w:rsid w:val="005C2671"/>
    <w:rsid w:val="005C29B4"/>
    <w:rsid w:val="005C38C4"/>
    <w:rsid w:val="005C6D7F"/>
    <w:rsid w:val="005C7DCC"/>
    <w:rsid w:val="005D18D1"/>
    <w:rsid w:val="005D1B59"/>
    <w:rsid w:val="005D2BBC"/>
    <w:rsid w:val="005D3553"/>
    <w:rsid w:val="005D3FC8"/>
    <w:rsid w:val="005D566C"/>
    <w:rsid w:val="005D573B"/>
    <w:rsid w:val="005E0516"/>
    <w:rsid w:val="005E40B3"/>
    <w:rsid w:val="005E56EC"/>
    <w:rsid w:val="005E6B3C"/>
    <w:rsid w:val="005F106E"/>
    <w:rsid w:val="005F7228"/>
    <w:rsid w:val="00601A0A"/>
    <w:rsid w:val="00601CFE"/>
    <w:rsid w:val="00602259"/>
    <w:rsid w:val="00604E53"/>
    <w:rsid w:val="00605057"/>
    <w:rsid w:val="0060583A"/>
    <w:rsid w:val="00605CFC"/>
    <w:rsid w:val="006075E6"/>
    <w:rsid w:val="00607BBB"/>
    <w:rsid w:val="00610A23"/>
    <w:rsid w:val="006125B0"/>
    <w:rsid w:val="006139F3"/>
    <w:rsid w:val="0061425B"/>
    <w:rsid w:val="00615632"/>
    <w:rsid w:val="00617A07"/>
    <w:rsid w:val="0062343A"/>
    <w:rsid w:val="0062366D"/>
    <w:rsid w:val="00623CA0"/>
    <w:rsid w:val="00624B29"/>
    <w:rsid w:val="006252F3"/>
    <w:rsid w:val="00625DE0"/>
    <w:rsid w:val="00626F96"/>
    <w:rsid w:val="006271C1"/>
    <w:rsid w:val="00627B2E"/>
    <w:rsid w:val="00631C25"/>
    <w:rsid w:val="006322C7"/>
    <w:rsid w:val="0063270B"/>
    <w:rsid w:val="006331F4"/>
    <w:rsid w:val="00633683"/>
    <w:rsid w:val="0063374F"/>
    <w:rsid w:val="00633876"/>
    <w:rsid w:val="006354EE"/>
    <w:rsid w:val="00635BB3"/>
    <w:rsid w:val="00636475"/>
    <w:rsid w:val="00636755"/>
    <w:rsid w:val="00636B72"/>
    <w:rsid w:val="00637138"/>
    <w:rsid w:val="006373B7"/>
    <w:rsid w:val="00640535"/>
    <w:rsid w:val="0064130A"/>
    <w:rsid w:val="00641BF3"/>
    <w:rsid w:val="00643294"/>
    <w:rsid w:val="0064515C"/>
    <w:rsid w:val="0064535C"/>
    <w:rsid w:val="00645369"/>
    <w:rsid w:val="0065083F"/>
    <w:rsid w:val="0065356C"/>
    <w:rsid w:val="006537AF"/>
    <w:rsid w:val="0065582B"/>
    <w:rsid w:val="00655FA4"/>
    <w:rsid w:val="006562D7"/>
    <w:rsid w:val="00661ABB"/>
    <w:rsid w:val="00661ADC"/>
    <w:rsid w:val="0066267F"/>
    <w:rsid w:val="00664323"/>
    <w:rsid w:val="00664349"/>
    <w:rsid w:val="0066635D"/>
    <w:rsid w:val="00667B02"/>
    <w:rsid w:val="00670AF1"/>
    <w:rsid w:val="00670E6E"/>
    <w:rsid w:val="006710B4"/>
    <w:rsid w:val="0067138E"/>
    <w:rsid w:val="0067311C"/>
    <w:rsid w:val="00674A56"/>
    <w:rsid w:val="0067664C"/>
    <w:rsid w:val="00677524"/>
    <w:rsid w:val="00680947"/>
    <w:rsid w:val="006828AD"/>
    <w:rsid w:val="00683F31"/>
    <w:rsid w:val="00684821"/>
    <w:rsid w:val="00684D7E"/>
    <w:rsid w:val="00691DDB"/>
    <w:rsid w:val="00692635"/>
    <w:rsid w:val="00692940"/>
    <w:rsid w:val="006929F3"/>
    <w:rsid w:val="00692D8A"/>
    <w:rsid w:val="0069498C"/>
    <w:rsid w:val="00696CF1"/>
    <w:rsid w:val="006A065B"/>
    <w:rsid w:val="006A35CC"/>
    <w:rsid w:val="006A35F9"/>
    <w:rsid w:val="006A39C1"/>
    <w:rsid w:val="006A63B0"/>
    <w:rsid w:val="006B073A"/>
    <w:rsid w:val="006B2501"/>
    <w:rsid w:val="006B4DB4"/>
    <w:rsid w:val="006B5223"/>
    <w:rsid w:val="006B64FF"/>
    <w:rsid w:val="006B6D43"/>
    <w:rsid w:val="006C2695"/>
    <w:rsid w:val="006C7DD1"/>
    <w:rsid w:val="006D1383"/>
    <w:rsid w:val="006D2550"/>
    <w:rsid w:val="006D3EC2"/>
    <w:rsid w:val="006D3F8D"/>
    <w:rsid w:val="006D4A0A"/>
    <w:rsid w:val="006D769F"/>
    <w:rsid w:val="006D7959"/>
    <w:rsid w:val="006D7C3F"/>
    <w:rsid w:val="006E05AD"/>
    <w:rsid w:val="006E084B"/>
    <w:rsid w:val="006E0AB5"/>
    <w:rsid w:val="006E1372"/>
    <w:rsid w:val="006E45F1"/>
    <w:rsid w:val="006E48C7"/>
    <w:rsid w:val="006E4B90"/>
    <w:rsid w:val="006E637C"/>
    <w:rsid w:val="006E6791"/>
    <w:rsid w:val="006E6B25"/>
    <w:rsid w:val="006E7162"/>
    <w:rsid w:val="006F0930"/>
    <w:rsid w:val="006F14AD"/>
    <w:rsid w:val="006F3460"/>
    <w:rsid w:val="006F44F0"/>
    <w:rsid w:val="006F46F6"/>
    <w:rsid w:val="006F486C"/>
    <w:rsid w:val="006F5589"/>
    <w:rsid w:val="007025FD"/>
    <w:rsid w:val="00704470"/>
    <w:rsid w:val="00704503"/>
    <w:rsid w:val="00704AF3"/>
    <w:rsid w:val="00705CCF"/>
    <w:rsid w:val="00705EC0"/>
    <w:rsid w:val="00706169"/>
    <w:rsid w:val="00714539"/>
    <w:rsid w:val="0071497E"/>
    <w:rsid w:val="0071569F"/>
    <w:rsid w:val="00716C1C"/>
    <w:rsid w:val="0072385C"/>
    <w:rsid w:val="00726CB9"/>
    <w:rsid w:val="007313EF"/>
    <w:rsid w:val="007315FD"/>
    <w:rsid w:val="00733DC4"/>
    <w:rsid w:val="007361D4"/>
    <w:rsid w:val="00736E03"/>
    <w:rsid w:val="00740436"/>
    <w:rsid w:val="007405C9"/>
    <w:rsid w:val="00741BBB"/>
    <w:rsid w:val="0074297F"/>
    <w:rsid w:val="00742D26"/>
    <w:rsid w:val="00742FF0"/>
    <w:rsid w:val="00744A5A"/>
    <w:rsid w:val="00747431"/>
    <w:rsid w:val="0075023B"/>
    <w:rsid w:val="00751ECA"/>
    <w:rsid w:val="007521EB"/>
    <w:rsid w:val="00752B0C"/>
    <w:rsid w:val="00753BF5"/>
    <w:rsid w:val="00753EE1"/>
    <w:rsid w:val="0075429B"/>
    <w:rsid w:val="00756A8A"/>
    <w:rsid w:val="007603A0"/>
    <w:rsid w:val="00760829"/>
    <w:rsid w:val="00763FCB"/>
    <w:rsid w:val="007645A2"/>
    <w:rsid w:val="00765A48"/>
    <w:rsid w:val="00765AA0"/>
    <w:rsid w:val="00767128"/>
    <w:rsid w:val="0077058E"/>
    <w:rsid w:val="00770BEC"/>
    <w:rsid w:val="007718A6"/>
    <w:rsid w:val="007738A4"/>
    <w:rsid w:val="00774569"/>
    <w:rsid w:val="0077485C"/>
    <w:rsid w:val="00775FBD"/>
    <w:rsid w:val="00776C2B"/>
    <w:rsid w:val="00776C98"/>
    <w:rsid w:val="00776DFE"/>
    <w:rsid w:val="00777CF8"/>
    <w:rsid w:val="00786260"/>
    <w:rsid w:val="00786278"/>
    <w:rsid w:val="00790A38"/>
    <w:rsid w:val="007911F2"/>
    <w:rsid w:val="007913BB"/>
    <w:rsid w:val="00791BB5"/>
    <w:rsid w:val="00792A36"/>
    <w:rsid w:val="00794554"/>
    <w:rsid w:val="00795321"/>
    <w:rsid w:val="00795813"/>
    <w:rsid w:val="0079754B"/>
    <w:rsid w:val="00797F1C"/>
    <w:rsid w:val="007A005E"/>
    <w:rsid w:val="007A0550"/>
    <w:rsid w:val="007A2D84"/>
    <w:rsid w:val="007A4787"/>
    <w:rsid w:val="007A4914"/>
    <w:rsid w:val="007A4FD3"/>
    <w:rsid w:val="007B01C9"/>
    <w:rsid w:val="007B086A"/>
    <w:rsid w:val="007B24A0"/>
    <w:rsid w:val="007B2659"/>
    <w:rsid w:val="007B7F8D"/>
    <w:rsid w:val="007C2AAD"/>
    <w:rsid w:val="007C2E3F"/>
    <w:rsid w:val="007C37C7"/>
    <w:rsid w:val="007C38D0"/>
    <w:rsid w:val="007C3AF4"/>
    <w:rsid w:val="007C5138"/>
    <w:rsid w:val="007C6055"/>
    <w:rsid w:val="007C7B0D"/>
    <w:rsid w:val="007D067E"/>
    <w:rsid w:val="007D147F"/>
    <w:rsid w:val="007D16CF"/>
    <w:rsid w:val="007D2578"/>
    <w:rsid w:val="007D3D48"/>
    <w:rsid w:val="007D4AEE"/>
    <w:rsid w:val="007D4FDE"/>
    <w:rsid w:val="007D51B1"/>
    <w:rsid w:val="007D5360"/>
    <w:rsid w:val="007D5802"/>
    <w:rsid w:val="007D5F99"/>
    <w:rsid w:val="007E13C4"/>
    <w:rsid w:val="007E13F9"/>
    <w:rsid w:val="007E269B"/>
    <w:rsid w:val="007E339E"/>
    <w:rsid w:val="007E3CA6"/>
    <w:rsid w:val="007E6D2C"/>
    <w:rsid w:val="007F0FE9"/>
    <w:rsid w:val="007F2266"/>
    <w:rsid w:val="007F36EF"/>
    <w:rsid w:val="007F426A"/>
    <w:rsid w:val="007F4F0B"/>
    <w:rsid w:val="00800368"/>
    <w:rsid w:val="008013E7"/>
    <w:rsid w:val="00803E81"/>
    <w:rsid w:val="00804252"/>
    <w:rsid w:val="00804D61"/>
    <w:rsid w:val="008101A6"/>
    <w:rsid w:val="0081295D"/>
    <w:rsid w:val="00812D17"/>
    <w:rsid w:val="008147AB"/>
    <w:rsid w:val="008152A6"/>
    <w:rsid w:val="00821A82"/>
    <w:rsid w:val="008240F0"/>
    <w:rsid w:val="00826AD6"/>
    <w:rsid w:val="00835254"/>
    <w:rsid w:val="00837F39"/>
    <w:rsid w:val="0084176C"/>
    <w:rsid w:val="00842F6B"/>
    <w:rsid w:val="008430B5"/>
    <w:rsid w:val="008445C4"/>
    <w:rsid w:val="00845849"/>
    <w:rsid w:val="00846461"/>
    <w:rsid w:val="008541D9"/>
    <w:rsid w:val="008545F5"/>
    <w:rsid w:val="00856758"/>
    <w:rsid w:val="008612FA"/>
    <w:rsid w:val="00862317"/>
    <w:rsid w:val="00862984"/>
    <w:rsid w:val="00862C93"/>
    <w:rsid w:val="008637DF"/>
    <w:rsid w:val="00863C9C"/>
    <w:rsid w:val="00865864"/>
    <w:rsid w:val="00866410"/>
    <w:rsid w:val="00867940"/>
    <w:rsid w:val="00870C88"/>
    <w:rsid w:val="008736C1"/>
    <w:rsid w:val="00873CDA"/>
    <w:rsid w:val="00874B8B"/>
    <w:rsid w:val="00874CF5"/>
    <w:rsid w:val="0087549B"/>
    <w:rsid w:val="00877B42"/>
    <w:rsid w:val="00881148"/>
    <w:rsid w:val="00881600"/>
    <w:rsid w:val="0088259E"/>
    <w:rsid w:val="00883C77"/>
    <w:rsid w:val="008862DF"/>
    <w:rsid w:val="008865E3"/>
    <w:rsid w:val="0088679A"/>
    <w:rsid w:val="00890875"/>
    <w:rsid w:val="00891BC7"/>
    <w:rsid w:val="00892A1B"/>
    <w:rsid w:val="00892FA0"/>
    <w:rsid w:val="00893DD8"/>
    <w:rsid w:val="008A0DF8"/>
    <w:rsid w:val="008A124C"/>
    <w:rsid w:val="008A5023"/>
    <w:rsid w:val="008A5193"/>
    <w:rsid w:val="008A6C10"/>
    <w:rsid w:val="008A75B6"/>
    <w:rsid w:val="008B0A55"/>
    <w:rsid w:val="008B1D7D"/>
    <w:rsid w:val="008B28DC"/>
    <w:rsid w:val="008B39BA"/>
    <w:rsid w:val="008B4635"/>
    <w:rsid w:val="008B6AC3"/>
    <w:rsid w:val="008B6E67"/>
    <w:rsid w:val="008C2B5B"/>
    <w:rsid w:val="008C32DB"/>
    <w:rsid w:val="008C3B40"/>
    <w:rsid w:val="008C43C4"/>
    <w:rsid w:val="008C4A32"/>
    <w:rsid w:val="008C5382"/>
    <w:rsid w:val="008C59A5"/>
    <w:rsid w:val="008C795A"/>
    <w:rsid w:val="008D2DA9"/>
    <w:rsid w:val="008D40E0"/>
    <w:rsid w:val="008D4DAD"/>
    <w:rsid w:val="008D5950"/>
    <w:rsid w:val="008D76CF"/>
    <w:rsid w:val="008E0C2A"/>
    <w:rsid w:val="008E11A0"/>
    <w:rsid w:val="008E2E58"/>
    <w:rsid w:val="008E54A6"/>
    <w:rsid w:val="008E5C01"/>
    <w:rsid w:val="008F1393"/>
    <w:rsid w:val="008F14C3"/>
    <w:rsid w:val="008F2FCA"/>
    <w:rsid w:val="008F3D6A"/>
    <w:rsid w:val="008F495C"/>
    <w:rsid w:val="008F5091"/>
    <w:rsid w:val="008F61E5"/>
    <w:rsid w:val="008F680D"/>
    <w:rsid w:val="008F6A20"/>
    <w:rsid w:val="008F7812"/>
    <w:rsid w:val="0090019A"/>
    <w:rsid w:val="00900F4C"/>
    <w:rsid w:val="0090142A"/>
    <w:rsid w:val="00903A39"/>
    <w:rsid w:val="00906B4D"/>
    <w:rsid w:val="00906B5A"/>
    <w:rsid w:val="00911751"/>
    <w:rsid w:val="0091176A"/>
    <w:rsid w:val="00911888"/>
    <w:rsid w:val="00911DCB"/>
    <w:rsid w:val="00912A77"/>
    <w:rsid w:val="00913D23"/>
    <w:rsid w:val="009177A9"/>
    <w:rsid w:val="00921594"/>
    <w:rsid w:val="0092329E"/>
    <w:rsid w:val="009269F4"/>
    <w:rsid w:val="0093087E"/>
    <w:rsid w:val="00931C74"/>
    <w:rsid w:val="00932044"/>
    <w:rsid w:val="00932BEA"/>
    <w:rsid w:val="00934020"/>
    <w:rsid w:val="00934658"/>
    <w:rsid w:val="009413D7"/>
    <w:rsid w:val="00942E64"/>
    <w:rsid w:val="00943594"/>
    <w:rsid w:val="0094370B"/>
    <w:rsid w:val="00944338"/>
    <w:rsid w:val="0094476B"/>
    <w:rsid w:val="00950EBD"/>
    <w:rsid w:val="0095180C"/>
    <w:rsid w:val="0095358F"/>
    <w:rsid w:val="00953C30"/>
    <w:rsid w:val="009540FE"/>
    <w:rsid w:val="00955331"/>
    <w:rsid w:val="00955A18"/>
    <w:rsid w:val="00955C95"/>
    <w:rsid w:val="00955EAB"/>
    <w:rsid w:val="009574CF"/>
    <w:rsid w:val="00961A61"/>
    <w:rsid w:val="00961D88"/>
    <w:rsid w:val="00962EBD"/>
    <w:rsid w:val="00963501"/>
    <w:rsid w:val="00963BEB"/>
    <w:rsid w:val="0096424C"/>
    <w:rsid w:val="00965699"/>
    <w:rsid w:val="0096643D"/>
    <w:rsid w:val="0096674F"/>
    <w:rsid w:val="009715BB"/>
    <w:rsid w:val="009718A0"/>
    <w:rsid w:val="00974146"/>
    <w:rsid w:val="00974675"/>
    <w:rsid w:val="00975F92"/>
    <w:rsid w:val="00982A00"/>
    <w:rsid w:val="009847C3"/>
    <w:rsid w:val="009865CD"/>
    <w:rsid w:val="00991C8B"/>
    <w:rsid w:val="00992C45"/>
    <w:rsid w:val="00997008"/>
    <w:rsid w:val="009A1392"/>
    <w:rsid w:val="009A13FB"/>
    <w:rsid w:val="009A2384"/>
    <w:rsid w:val="009A55E2"/>
    <w:rsid w:val="009A5B88"/>
    <w:rsid w:val="009A6B79"/>
    <w:rsid w:val="009A706D"/>
    <w:rsid w:val="009A721F"/>
    <w:rsid w:val="009A77D3"/>
    <w:rsid w:val="009B228C"/>
    <w:rsid w:val="009B2CEA"/>
    <w:rsid w:val="009B3E7F"/>
    <w:rsid w:val="009B4413"/>
    <w:rsid w:val="009B4969"/>
    <w:rsid w:val="009C247E"/>
    <w:rsid w:val="009C2693"/>
    <w:rsid w:val="009C35D6"/>
    <w:rsid w:val="009C4FC8"/>
    <w:rsid w:val="009D3589"/>
    <w:rsid w:val="009D3DC8"/>
    <w:rsid w:val="009D3FA1"/>
    <w:rsid w:val="009D53D2"/>
    <w:rsid w:val="009D7531"/>
    <w:rsid w:val="009E08C0"/>
    <w:rsid w:val="009E1055"/>
    <w:rsid w:val="009E2A09"/>
    <w:rsid w:val="009E2B08"/>
    <w:rsid w:val="009E34B8"/>
    <w:rsid w:val="009E3FBB"/>
    <w:rsid w:val="009E4301"/>
    <w:rsid w:val="009E4EAD"/>
    <w:rsid w:val="009E575F"/>
    <w:rsid w:val="009E58C8"/>
    <w:rsid w:val="009E7D8F"/>
    <w:rsid w:val="009E7DED"/>
    <w:rsid w:val="009F0392"/>
    <w:rsid w:val="009F094D"/>
    <w:rsid w:val="009F1074"/>
    <w:rsid w:val="009F197E"/>
    <w:rsid w:val="009F3C21"/>
    <w:rsid w:val="009F47DF"/>
    <w:rsid w:val="009F517F"/>
    <w:rsid w:val="009F564A"/>
    <w:rsid w:val="009F56B2"/>
    <w:rsid w:val="009F5DA7"/>
    <w:rsid w:val="009F5E77"/>
    <w:rsid w:val="009F66C3"/>
    <w:rsid w:val="009F7CFF"/>
    <w:rsid w:val="00A00842"/>
    <w:rsid w:val="00A00F6D"/>
    <w:rsid w:val="00A039AD"/>
    <w:rsid w:val="00A0556C"/>
    <w:rsid w:val="00A05751"/>
    <w:rsid w:val="00A06D3C"/>
    <w:rsid w:val="00A13088"/>
    <w:rsid w:val="00A16BA5"/>
    <w:rsid w:val="00A16D45"/>
    <w:rsid w:val="00A171E5"/>
    <w:rsid w:val="00A1724D"/>
    <w:rsid w:val="00A1759C"/>
    <w:rsid w:val="00A21655"/>
    <w:rsid w:val="00A21A9D"/>
    <w:rsid w:val="00A22D56"/>
    <w:rsid w:val="00A2617D"/>
    <w:rsid w:val="00A272BF"/>
    <w:rsid w:val="00A3108F"/>
    <w:rsid w:val="00A320F5"/>
    <w:rsid w:val="00A3661D"/>
    <w:rsid w:val="00A400C7"/>
    <w:rsid w:val="00A40956"/>
    <w:rsid w:val="00A40CC0"/>
    <w:rsid w:val="00A42A0A"/>
    <w:rsid w:val="00A435C6"/>
    <w:rsid w:val="00A46D77"/>
    <w:rsid w:val="00A520CD"/>
    <w:rsid w:val="00A52E98"/>
    <w:rsid w:val="00A533B6"/>
    <w:rsid w:val="00A53437"/>
    <w:rsid w:val="00A55A98"/>
    <w:rsid w:val="00A5632A"/>
    <w:rsid w:val="00A569FD"/>
    <w:rsid w:val="00A57FD7"/>
    <w:rsid w:val="00A60A2D"/>
    <w:rsid w:val="00A61264"/>
    <w:rsid w:val="00A64E48"/>
    <w:rsid w:val="00A64F9A"/>
    <w:rsid w:val="00A71888"/>
    <w:rsid w:val="00A77841"/>
    <w:rsid w:val="00A807F9"/>
    <w:rsid w:val="00A81164"/>
    <w:rsid w:val="00A848A4"/>
    <w:rsid w:val="00A84E8E"/>
    <w:rsid w:val="00A86051"/>
    <w:rsid w:val="00A87B05"/>
    <w:rsid w:val="00A91025"/>
    <w:rsid w:val="00A9126D"/>
    <w:rsid w:val="00A92BCF"/>
    <w:rsid w:val="00A94E41"/>
    <w:rsid w:val="00A96CF4"/>
    <w:rsid w:val="00A978A1"/>
    <w:rsid w:val="00AA0638"/>
    <w:rsid w:val="00AA0F14"/>
    <w:rsid w:val="00AA2508"/>
    <w:rsid w:val="00AA4ACF"/>
    <w:rsid w:val="00AA517E"/>
    <w:rsid w:val="00AA5255"/>
    <w:rsid w:val="00AA5669"/>
    <w:rsid w:val="00AB0896"/>
    <w:rsid w:val="00AB33A0"/>
    <w:rsid w:val="00AB41B5"/>
    <w:rsid w:val="00AB5400"/>
    <w:rsid w:val="00AB5BBE"/>
    <w:rsid w:val="00AB5E0C"/>
    <w:rsid w:val="00AB628C"/>
    <w:rsid w:val="00AB66A1"/>
    <w:rsid w:val="00AB79C8"/>
    <w:rsid w:val="00AC0737"/>
    <w:rsid w:val="00AC3ABB"/>
    <w:rsid w:val="00AC3EB2"/>
    <w:rsid w:val="00AC498D"/>
    <w:rsid w:val="00AC4F58"/>
    <w:rsid w:val="00AC7A32"/>
    <w:rsid w:val="00AD0681"/>
    <w:rsid w:val="00AD1E5C"/>
    <w:rsid w:val="00AD2861"/>
    <w:rsid w:val="00AD34D8"/>
    <w:rsid w:val="00AD469D"/>
    <w:rsid w:val="00AD5C90"/>
    <w:rsid w:val="00AD73CD"/>
    <w:rsid w:val="00AE213E"/>
    <w:rsid w:val="00AE38A8"/>
    <w:rsid w:val="00AE3EC0"/>
    <w:rsid w:val="00AE514A"/>
    <w:rsid w:val="00AE6F50"/>
    <w:rsid w:val="00AF0D21"/>
    <w:rsid w:val="00AF3299"/>
    <w:rsid w:val="00AF35B9"/>
    <w:rsid w:val="00AF37CF"/>
    <w:rsid w:val="00AF4018"/>
    <w:rsid w:val="00AF6D74"/>
    <w:rsid w:val="00B000D5"/>
    <w:rsid w:val="00B00801"/>
    <w:rsid w:val="00B00AD5"/>
    <w:rsid w:val="00B0453A"/>
    <w:rsid w:val="00B04738"/>
    <w:rsid w:val="00B0541D"/>
    <w:rsid w:val="00B11F53"/>
    <w:rsid w:val="00B13897"/>
    <w:rsid w:val="00B13AE6"/>
    <w:rsid w:val="00B143A3"/>
    <w:rsid w:val="00B15837"/>
    <w:rsid w:val="00B172EB"/>
    <w:rsid w:val="00B17CE5"/>
    <w:rsid w:val="00B22C9D"/>
    <w:rsid w:val="00B23A22"/>
    <w:rsid w:val="00B23AE3"/>
    <w:rsid w:val="00B23B3D"/>
    <w:rsid w:val="00B2486C"/>
    <w:rsid w:val="00B24978"/>
    <w:rsid w:val="00B24B8F"/>
    <w:rsid w:val="00B260D0"/>
    <w:rsid w:val="00B27074"/>
    <w:rsid w:val="00B27A17"/>
    <w:rsid w:val="00B30D02"/>
    <w:rsid w:val="00B31876"/>
    <w:rsid w:val="00B32EE6"/>
    <w:rsid w:val="00B34C7A"/>
    <w:rsid w:val="00B35629"/>
    <w:rsid w:val="00B37F25"/>
    <w:rsid w:val="00B4228D"/>
    <w:rsid w:val="00B42E9F"/>
    <w:rsid w:val="00B445CD"/>
    <w:rsid w:val="00B449D0"/>
    <w:rsid w:val="00B44C29"/>
    <w:rsid w:val="00B46C30"/>
    <w:rsid w:val="00B47D60"/>
    <w:rsid w:val="00B51A3B"/>
    <w:rsid w:val="00B522A8"/>
    <w:rsid w:val="00B527BA"/>
    <w:rsid w:val="00B531C7"/>
    <w:rsid w:val="00B546F9"/>
    <w:rsid w:val="00B56F9C"/>
    <w:rsid w:val="00B61E4E"/>
    <w:rsid w:val="00B62D24"/>
    <w:rsid w:val="00B63C01"/>
    <w:rsid w:val="00B64EF5"/>
    <w:rsid w:val="00B653FC"/>
    <w:rsid w:val="00B66C2E"/>
    <w:rsid w:val="00B6751D"/>
    <w:rsid w:val="00B70645"/>
    <w:rsid w:val="00B70EF3"/>
    <w:rsid w:val="00B712A3"/>
    <w:rsid w:val="00B71F9A"/>
    <w:rsid w:val="00B7528B"/>
    <w:rsid w:val="00B7551F"/>
    <w:rsid w:val="00B8265C"/>
    <w:rsid w:val="00B84C49"/>
    <w:rsid w:val="00B84F43"/>
    <w:rsid w:val="00B8573B"/>
    <w:rsid w:val="00B85AD9"/>
    <w:rsid w:val="00B86035"/>
    <w:rsid w:val="00B95B64"/>
    <w:rsid w:val="00B95F2D"/>
    <w:rsid w:val="00B96597"/>
    <w:rsid w:val="00B97392"/>
    <w:rsid w:val="00BA05E5"/>
    <w:rsid w:val="00BA213F"/>
    <w:rsid w:val="00BA3864"/>
    <w:rsid w:val="00BA7C4A"/>
    <w:rsid w:val="00BA7E6C"/>
    <w:rsid w:val="00BB0725"/>
    <w:rsid w:val="00BB13F9"/>
    <w:rsid w:val="00BB2596"/>
    <w:rsid w:val="00BB35E2"/>
    <w:rsid w:val="00BB4388"/>
    <w:rsid w:val="00BB43B6"/>
    <w:rsid w:val="00BB47C9"/>
    <w:rsid w:val="00BB4818"/>
    <w:rsid w:val="00BB5E10"/>
    <w:rsid w:val="00BC05DA"/>
    <w:rsid w:val="00BC0C16"/>
    <w:rsid w:val="00BC3011"/>
    <w:rsid w:val="00BC31EA"/>
    <w:rsid w:val="00BC4362"/>
    <w:rsid w:val="00BC6C55"/>
    <w:rsid w:val="00BC6E78"/>
    <w:rsid w:val="00BD0FAC"/>
    <w:rsid w:val="00BD5B6B"/>
    <w:rsid w:val="00BD6095"/>
    <w:rsid w:val="00BD677B"/>
    <w:rsid w:val="00BD7E61"/>
    <w:rsid w:val="00BD7F8A"/>
    <w:rsid w:val="00BE01F7"/>
    <w:rsid w:val="00BE179C"/>
    <w:rsid w:val="00BE22B0"/>
    <w:rsid w:val="00BE2752"/>
    <w:rsid w:val="00BE336D"/>
    <w:rsid w:val="00BE4001"/>
    <w:rsid w:val="00BE6C38"/>
    <w:rsid w:val="00BE6F60"/>
    <w:rsid w:val="00BF25B6"/>
    <w:rsid w:val="00BF26D6"/>
    <w:rsid w:val="00BF34BC"/>
    <w:rsid w:val="00BF46E4"/>
    <w:rsid w:val="00BF4838"/>
    <w:rsid w:val="00BF5099"/>
    <w:rsid w:val="00BF5E7F"/>
    <w:rsid w:val="00BF6578"/>
    <w:rsid w:val="00BF70AA"/>
    <w:rsid w:val="00BF7114"/>
    <w:rsid w:val="00C00964"/>
    <w:rsid w:val="00C03E2E"/>
    <w:rsid w:val="00C05691"/>
    <w:rsid w:val="00C056B6"/>
    <w:rsid w:val="00C100E7"/>
    <w:rsid w:val="00C10F67"/>
    <w:rsid w:val="00C13C3F"/>
    <w:rsid w:val="00C141B8"/>
    <w:rsid w:val="00C1736B"/>
    <w:rsid w:val="00C202F5"/>
    <w:rsid w:val="00C20996"/>
    <w:rsid w:val="00C20B28"/>
    <w:rsid w:val="00C227F4"/>
    <w:rsid w:val="00C23A09"/>
    <w:rsid w:val="00C26383"/>
    <w:rsid w:val="00C27138"/>
    <w:rsid w:val="00C27B0D"/>
    <w:rsid w:val="00C31642"/>
    <w:rsid w:val="00C31783"/>
    <w:rsid w:val="00C32C3C"/>
    <w:rsid w:val="00C32DDC"/>
    <w:rsid w:val="00C32DE0"/>
    <w:rsid w:val="00C3350C"/>
    <w:rsid w:val="00C33524"/>
    <w:rsid w:val="00C341AD"/>
    <w:rsid w:val="00C36326"/>
    <w:rsid w:val="00C37C11"/>
    <w:rsid w:val="00C400AE"/>
    <w:rsid w:val="00C403E0"/>
    <w:rsid w:val="00C43406"/>
    <w:rsid w:val="00C43B98"/>
    <w:rsid w:val="00C44306"/>
    <w:rsid w:val="00C45BB3"/>
    <w:rsid w:val="00C46573"/>
    <w:rsid w:val="00C469EF"/>
    <w:rsid w:val="00C47161"/>
    <w:rsid w:val="00C47940"/>
    <w:rsid w:val="00C50508"/>
    <w:rsid w:val="00C51621"/>
    <w:rsid w:val="00C5256C"/>
    <w:rsid w:val="00C533D8"/>
    <w:rsid w:val="00C53657"/>
    <w:rsid w:val="00C542C4"/>
    <w:rsid w:val="00C54730"/>
    <w:rsid w:val="00C54E5C"/>
    <w:rsid w:val="00C55388"/>
    <w:rsid w:val="00C561DF"/>
    <w:rsid w:val="00C6192B"/>
    <w:rsid w:val="00C62F0E"/>
    <w:rsid w:val="00C6311C"/>
    <w:rsid w:val="00C63517"/>
    <w:rsid w:val="00C647E6"/>
    <w:rsid w:val="00C7047D"/>
    <w:rsid w:val="00C713D9"/>
    <w:rsid w:val="00C72C38"/>
    <w:rsid w:val="00C72D49"/>
    <w:rsid w:val="00C73935"/>
    <w:rsid w:val="00C7421B"/>
    <w:rsid w:val="00C74D78"/>
    <w:rsid w:val="00C7562A"/>
    <w:rsid w:val="00C760ED"/>
    <w:rsid w:val="00C767CE"/>
    <w:rsid w:val="00C76950"/>
    <w:rsid w:val="00C804E6"/>
    <w:rsid w:val="00C8149E"/>
    <w:rsid w:val="00C826E3"/>
    <w:rsid w:val="00C8329A"/>
    <w:rsid w:val="00C83E41"/>
    <w:rsid w:val="00C84BD1"/>
    <w:rsid w:val="00C84CCE"/>
    <w:rsid w:val="00C85F4B"/>
    <w:rsid w:val="00C8621D"/>
    <w:rsid w:val="00C86478"/>
    <w:rsid w:val="00C8737B"/>
    <w:rsid w:val="00C91229"/>
    <w:rsid w:val="00C915F6"/>
    <w:rsid w:val="00C928D3"/>
    <w:rsid w:val="00C97C5C"/>
    <w:rsid w:val="00CA05A2"/>
    <w:rsid w:val="00CA14F0"/>
    <w:rsid w:val="00CA363A"/>
    <w:rsid w:val="00CA42C3"/>
    <w:rsid w:val="00CA585B"/>
    <w:rsid w:val="00CA7E36"/>
    <w:rsid w:val="00CB0CFF"/>
    <w:rsid w:val="00CB4646"/>
    <w:rsid w:val="00CC0FB3"/>
    <w:rsid w:val="00CC2357"/>
    <w:rsid w:val="00CC387C"/>
    <w:rsid w:val="00CC3FED"/>
    <w:rsid w:val="00CC4FD5"/>
    <w:rsid w:val="00CD0F03"/>
    <w:rsid w:val="00CD1FBD"/>
    <w:rsid w:val="00CD3F30"/>
    <w:rsid w:val="00CD3FFF"/>
    <w:rsid w:val="00CD75E3"/>
    <w:rsid w:val="00CE04AD"/>
    <w:rsid w:val="00CE073E"/>
    <w:rsid w:val="00CE0E2A"/>
    <w:rsid w:val="00CE131B"/>
    <w:rsid w:val="00CE346D"/>
    <w:rsid w:val="00CE4213"/>
    <w:rsid w:val="00CE4296"/>
    <w:rsid w:val="00CE475A"/>
    <w:rsid w:val="00CE4D9A"/>
    <w:rsid w:val="00CF0730"/>
    <w:rsid w:val="00CF0827"/>
    <w:rsid w:val="00CF24D1"/>
    <w:rsid w:val="00CF28C7"/>
    <w:rsid w:val="00CF2DC6"/>
    <w:rsid w:val="00CF4290"/>
    <w:rsid w:val="00CF726E"/>
    <w:rsid w:val="00CF7691"/>
    <w:rsid w:val="00D0385C"/>
    <w:rsid w:val="00D05CB5"/>
    <w:rsid w:val="00D075E6"/>
    <w:rsid w:val="00D10040"/>
    <w:rsid w:val="00D1141D"/>
    <w:rsid w:val="00D131C8"/>
    <w:rsid w:val="00D140B0"/>
    <w:rsid w:val="00D17C41"/>
    <w:rsid w:val="00D22BD8"/>
    <w:rsid w:val="00D24B89"/>
    <w:rsid w:val="00D300BF"/>
    <w:rsid w:val="00D302AF"/>
    <w:rsid w:val="00D315AE"/>
    <w:rsid w:val="00D34F70"/>
    <w:rsid w:val="00D40957"/>
    <w:rsid w:val="00D4105C"/>
    <w:rsid w:val="00D4215D"/>
    <w:rsid w:val="00D429AD"/>
    <w:rsid w:val="00D42AF4"/>
    <w:rsid w:val="00D441E9"/>
    <w:rsid w:val="00D4469D"/>
    <w:rsid w:val="00D44BAB"/>
    <w:rsid w:val="00D453E7"/>
    <w:rsid w:val="00D455B8"/>
    <w:rsid w:val="00D47BCA"/>
    <w:rsid w:val="00D5022E"/>
    <w:rsid w:val="00D5027B"/>
    <w:rsid w:val="00D50EE9"/>
    <w:rsid w:val="00D51910"/>
    <w:rsid w:val="00D52122"/>
    <w:rsid w:val="00D54484"/>
    <w:rsid w:val="00D563DD"/>
    <w:rsid w:val="00D57B08"/>
    <w:rsid w:val="00D60B3D"/>
    <w:rsid w:val="00D611E0"/>
    <w:rsid w:val="00D61DA5"/>
    <w:rsid w:val="00D61F65"/>
    <w:rsid w:val="00D6226A"/>
    <w:rsid w:val="00D62E4F"/>
    <w:rsid w:val="00D63B51"/>
    <w:rsid w:val="00D63BA6"/>
    <w:rsid w:val="00D66613"/>
    <w:rsid w:val="00D72B86"/>
    <w:rsid w:val="00D730A3"/>
    <w:rsid w:val="00D73360"/>
    <w:rsid w:val="00D739F9"/>
    <w:rsid w:val="00D747B3"/>
    <w:rsid w:val="00D74938"/>
    <w:rsid w:val="00D75699"/>
    <w:rsid w:val="00D76081"/>
    <w:rsid w:val="00D76FAA"/>
    <w:rsid w:val="00D771C0"/>
    <w:rsid w:val="00D774A3"/>
    <w:rsid w:val="00D82005"/>
    <w:rsid w:val="00D83733"/>
    <w:rsid w:val="00D879DD"/>
    <w:rsid w:val="00D90668"/>
    <w:rsid w:val="00D9067D"/>
    <w:rsid w:val="00D949B0"/>
    <w:rsid w:val="00D96F8A"/>
    <w:rsid w:val="00DA20A1"/>
    <w:rsid w:val="00DA2D3E"/>
    <w:rsid w:val="00DA3EDF"/>
    <w:rsid w:val="00DA5372"/>
    <w:rsid w:val="00DA5D68"/>
    <w:rsid w:val="00DA6B54"/>
    <w:rsid w:val="00DA6FBF"/>
    <w:rsid w:val="00DB10EB"/>
    <w:rsid w:val="00DB202A"/>
    <w:rsid w:val="00DB3293"/>
    <w:rsid w:val="00DB554A"/>
    <w:rsid w:val="00DB70FD"/>
    <w:rsid w:val="00DB7682"/>
    <w:rsid w:val="00DC3412"/>
    <w:rsid w:val="00DC4538"/>
    <w:rsid w:val="00DD14AF"/>
    <w:rsid w:val="00DD41C5"/>
    <w:rsid w:val="00DD5093"/>
    <w:rsid w:val="00DD584C"/>
    <w:rsid w:val="00DD5C95"/>
    <w:rsid w:val="00DD5E37"/>
    <w:rsid w:val="00DD7DF9"/>
    <w:rsid w:val="00DD7E6E"/>
    <w:rsid w:val="00DE0C48"/>
    <w:rsid w:val="00DE0F6F"/>
    <w:rsid w:val="00DE1C0C"/>
    <w:rsid w:val="00DE5CC5"/>
    <w:rsid w:val="00DE6C5E"/>
    <w:rsid w:val="00DF1180"/>
    <w:rsid w:val="00DF13C4"/>
    <w:rsid w:val="00DF210D"/>
    <w:rsid w:val="00DF2B30"/>
    <w:rsid w:val="00DF37B3"/>
    <w:rsid w:val="00DF41EA"/>
    <w:rsid w:val="00DF4DC1"/>
    <w:rsid w:val="00DF62BB"/>
    <w:rsid w:val="00DF6537"/>
    <w:rsid w:val="00E0226F"/>
    <w:rsid w:val="00E03C94"/>
    <w:rsid w:val="00E0423C"/>
    <w:rsid w:val="00E04424"/>
    <w:rsid w:val="00E0452F"/>
    <w:rsid w:val="00E04A07"/>
    <w:rsid w:val="00E04E4E"/>
    <w:rsid w:val="00E054CC"/>
    <w:rsid w:val="00E067D8"/>
    <w:rsid w:val="00E07ED9"/>
    <w:rsid w:val="00E10591"/>
    <w:rsid w:val="00E120AE"/>
    <w:rsid w:val="00E13FED"/>
    <w:rsid w:val="00E14D85"/>
    <w:rsid w:val="00E16359"/>
    <w:rsid w:val="00E169BE"/>
    <w:rsid w:val="00E16F22"/>
    <w:rsid w:val="00E202D9"/>
    <w:rsid w:val="00E2086B"/>
    <w:rsid w:val="00E214A9"/>
    <w:rsid w:val="00E218F3"/>
    <w:rsid w:val="00E219D6"/>
    <w:rsid w:val="00E23B1A"/>
    <w:rsid w:val="00E248F4"/>
    <w:rsid w:val="00E25083"/>
    <w:rsid w:val="00E256E6"/>
    <w:rsid w:val="00E2625A"/>
    <w:rsid w:val="00E26414"/>
    <w:rsid w:val="00E268CD"/>
    <w:rsid w:val="00E26DAF"/>
    <w:rsid w:val="00E26FAC"/>
    <w:rsid w:val="00E271FA"/>
    <w:rsid w:val="00E307C5"/>
    <w:rsid w:val="00E312A5"/>
    <w:rsid w:val="00E31A28"/>
    <w:rsid w:val="00E31CF7"/>
    <w:rsid w:val="00E32C6A"/>
    <w:rsid w:val="00E35410"/>
    <w:rsid w:val="00E35F21"/>
    <w:rsid w:val="00E3689E"/>
    <w:rsid w:val="00E36D27"/>
    <w:rsid w:val="00E41D20"/>
    <w:rsid w:val="00E421CC"/>
    <w:rsid w:val="00E42824"/>
    <w:rsid w:val="00E43AA5"/>
    <w:rsid w:val="00E45856"/>
    <w:rsid w:val="00E45C56"/>
    <w:rsid w:val="00E4602E"/>
    <w:rsid w:val="00E46CE0"/>
    <w:rsid w:val="00E47159"/>
    <w:rsid w:val="00E51998"/>
    <w:rsid w:val="00E51B52"/>
    <w:rsid w:val="00E53A9B"/>
    <w:rsid w:val="00E5493C"/>
    <w:rsid w:val="00E57954"/>
    <w:rsid w:val="00E6265D"/>
    <w:rsid w:val="00E635BA"/>
    <w:rsid w:val="00E64D81"/>
    <w:rsid w:val="00E6576B"/>
    <w:rsid w:val="00E65A84"/>
    <w:rsid w:val="00E67116"/>
    <w:rsid w:val="00E71151"/>
    <w:rsid w:val="00E71F3B"/>
    <w:rsid w:val="00E72A36"/>
    <w:rsid w:val="00E7314B"/>
    <w:rsid w:val="00E73BB4"/>
    <w:rsid w:val="00E74BC9"/>
    <w:rsid w:val="00E759E2"/>
    <w:rsid w:val="00E76AB1"/>
    <w:rsid w:val="00E80564"/>
    <w:rsid w:val="00E81CB8"/>
    <w:rsid w:val="00E8450C"/>
    <w:rsid w:val="00E8527F"/>
    <w:rsid w:val="00E8548A"/>
    <w:rsid w:val="00E90BF1"/>
    <w:rsid w:val="00E92D02"/>
    <w:rsid w:val="00E94F14"/>
    <w:rsid w:val="00E95B11"/>
    <w:rsid w:val="00E97230"/>
    <w:rsid w:val="00EA0EE9"/>
    <w:rsid w:val="00EA2118"/>
    <w:rsid w:val="00EA2827"/>
    <w:rsid w:val="00EA3751"/>
    <w:rsid w:val="00EA3B64"/>
    <w:rsid w:val="00EA4140"/>
    <w:rsid w:val="00EA58D8"/>
    <w:rsid w:val="00EB08F6"/>
    <w:rsid w:val="00EB3E7E"/>
    <w:rsid w:val="00EB43F7"/>
    <w:rsid w:val="00EB4476"/>
    <w:rsid w:val="00EB4620"/>
    <w:rsid w:val="00EB6247"/>
    <w:rsid w:val="00EB6EF1"/>
    <w:rsid w:val="00EC1F08"/>
    <w:rsid w:val="00EC289D"/>
    <w:rsid w:val="00EC33A8"/>
    <w:rsid w:val="00EC49C1"/>
    <w:rsid w:val="00EC72B9"/>
    <w:rsid w:val="00EC7786"/>
    <w:rsid w:val="00ED01E9"/>
    <w:rsid w:val="00ED0465"/>
    <w:rsid w:val="00ED16C5"/>
    <w:rsid w:val="00ED29C0"/>
    <w:rsid w:val="00ED6B47"/>
    <w:rsid w:val="00EE06F8"/>
    <w:rsid w:val="00EE4450"/>
    <w:rsid w:val="00EE5268"/>
    <w:rsid w:val="00EE6128"/>
    <w:rsid w:val="00EF034B"/>
    <w:rsid w:val="00EF3C87"/>
    <w:rsid w:val="00EF6219"/>
    <w:rsid w:val="00F02035"/>
    <w:rsid w:val="00F02A2D"/>
    <w:rsid w:val="00F039D0"/>
    <w:rsid w:val="00F0418E"/>
    <w:rsid w:val="00F051A8"/>
    <w:rsid w:val="00F07E4E"/>
    <w:rsid w:val="00F11F0D"/>
    <w:rsid w:val="00F12E0D"/>
    <w:rsid w:val="00F153E1"/>
    <w:rsid w:val="00F20147"/>
    <w:rsid w:val="00F214A9"/>
    <w:rsid w:val="00F215D8"/>
    <w:rsid w:val="00F217C3"/>
    <w:rsid w:val="00F218D0"/>
    <w:rsid w:val="00F2596D"/>
    <w:rsid w:val="00F25AA4"/>
    <w:rsid w:val="00F25BEF"/>
    <w:rsid w:val="00F27388"/>
    <w:rsid w:val="00F301C4"/>
    <w:rsid w:val="00F35FD7"/>
    <w:rsid w:val="00F37376"/>
    <w:rsid w:val="00F42075"/>
    <w:rsid w:val="00F42401"/>
    <w:rsid w:val="00F4306A"/>
    <w:rsid w:val="00F44919"/>
    <w:rsid w:val="00F47DB2"/>
    <w:rsid w:val="00F508E5"/>
    <w:rsid w:val="00F5316A"/>
    <w:rsid w:val="00F56F76"/>
    <w:rsid w:val="00F611C2"/>
    <w:rsid w:val="00F61E40"/>
    <w:rsid w:val="00F649DC"/>
    <w:rsid w:val="00F66393"/>
    <w:rsid w:val="00F72496"/>
    <w:rsid w:val="00F7555D"/>
    <w:rsid w:val="00F80344"/>
    <w:rsid w:val="00F81067"/>
    <w:rsid w:val="00F81328"/>
    <w:rsid w:val="00F8147D"/>
    <w:rsid w:val="00F82A8F"/>
    <w:rsid w:val="00F86026"/>
    <w:rsid w:val="00F86CD3"/>
    <w:rsid w:val="00F9121C"/>
    <w:rsid w:val="00F914A5"/>
    <w:rsid w:val="00F91CB2"/>
    <w:rsid w:val="00F951D5"/>
    <w:rsid w:val="00F957BA"/>
    <w:rsid w:val="00F95F67"/>
    <w:rsid w:val="00F9668A"/>
    <w:rsid w:val="00F971B6"/>
    <w:rsid w:val="00FA11FE"/>
    <w:rsid w:val="00FA1A3A"/>
    <w:rsid w:val="00FA2309"/>
    <w:rsid w:val="00FA3FB8"/>
    <w:rsid w:val="00FA4833"/>
    <w:rsid w:val="00FA4F68"/>
    <w:rsid w:val="00FA75CF"/>
    <w:rsid w:val="00FB058E"/>
    <w:rsid w:val="00FB0B3F"/>
    <w:rsid w:val="00FB468C"/>
    <w:rsid w:val="00FB5817"/>
    <w:rsid w:val="00FB5B13"/>
    <w:rsid w:val="00FC2679"/>
    <w:rsid w:val="00FC2E7A"/>
    <w:rsid w:val="00FC475E"/>
    <w:rsid w:val="00FC51DF"/>
    <w:rsid w:val="00FC52A5"/>
    <w:rsid w:val="00FD072A"/>
    <w:rsid w:val="00FD1388"/>
    <w:rsid w:val="00FD18D5"/>
    <w:rsid w:val="00FD3344"/>
    <w:rsid w:val="00FD4891"/>
    <w:rsid w:val="00FD4E33"/>
    <w:rsid w:val="00FD5731"/>
    <w:rsid w:val="00FD5922"/>
    <w:rsid w:val="00FE41D6"/>
    <w:rsid w:val="00FE4279"/>
    <w:rsid w:val="00FE518C"/>
    <w:rsid w:val="00FE5891"/>
    <w:rsid w:val="00FF4A78"/>
    <w:rsid w:val="00FF614C"/>
    <w:rsid w:val="00FF7ACD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pacing w:val="20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5"/>
    <w:rPr>
      <w:spacing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5D18D1"/>
    <w:pPr>
      <w:keepNext/>
      <w:outlineLvl w:val="0"/>
    </w:pPr>
    <w:rPr>
      <w:b/>
      <w:bCs/>
      <w:i/>
      <w:iCs/>
      <w:spacing w:val="-20"/>
      <w:sz w:val="32"/>
      <w:szCs w:val="32"/>
    </w:rPr>
  </w:style>
  <w:style w:type="paragraph" w:styleId="2">
    <w:name w:val="heading 2"/>
    <w:basedOn w:val="a"/>
    <w:next w:val="a"/>
    <w:link w:val="20"/>
    <w:qFormat/>
    <w:rsid w:val="005D18D1"/>
    <w:pPr>
      <w:keepNext/>
      <w:outlineLvl w:val="1"/>
    </w:pPr>
    <w:rPr>
      <w:i/>
      <w:iCs/>
      <w:spacing w:val="-20"/>
    </w:rPr>
  </w:style>
  <w:style w:type="paragraph" w:styleId="3">
    <w:name w:val="heading 3"/>
    <w:basedOn w:val="a"/>
    <w:next w:val="a"/>
    <w:link w:val="30"/>
    <w:qFormat/>
    <w:rsid w:val="005D18D1"/>
    <w:pPr>
      <w:keepNext/>
      <w:outlineLvl w:val="2"/>
    </w:pPr>
    <w:rPr>
      <w:b/>
      <w:bCs/>
      <w:spacing w:val="-20"/>
    </w:rPr>
  </w:style>
  <w:style w:type="paragraph" w:styleId="4">
    <w:name w:val="heading 4"/>
    <w:basedOn w:val="a"/>
    <w:next w:val="a"/>
    <w:link w:val="40"/>
    <w:qFormat/>
    <w:rsid w:val="005D18D1"/>
    <w:pPr>
      <w:keepNext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5D18D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D18D1"/>
    <w:pPr>
      <w:keepNext/>
      <w:framePr w:hSpace="181" w:wrap="auto" w:vAnchor="page" w:hAnchor="page" w:x="896" w:y="721" w:anchorLock="1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8D1"/>
    <w:rPr>
      <w:b/>
      <w:bCs/>
      <w:i/>
      <w:iCs/>
      <w:spacing w:val="-20"/>
      <w:sz w:val="32"/>
      <w:szCs w:val="32"/>
    </w:rPr>
  </w:style>
  <w:style w:type="character" w:customStyle="1" w:styleId="20">
    <w:name w:val="Заголовок 2 Знак"/>
    <w:basedOn w:val="a0"/>
    <w:link w:val="2"/>
    <w:rsid w:val="005D18D1"/>
    <w:rPr>
      <w:i/>
      <w:iCs/>
      <w:spacing w:val="-20"/>
      <w:sz w:val="24"/>
      <w:szCs w:val="24"/>
    </w:rPr>
  </w:style>
  <w:style w:type="character" w:customStyle="1" w:styleId="30">
    <w:name w:val="Заголовок 3 Знак"/>
    <w:basedOn w:val="a0"/>
    <w:link w:val="3"/>
    <w:rsid w:val="005D18D1"/>
    <w:rPr>
      <w:b/>
      <w:bCs/>
      <w:spacing w:val="-20"/>
      <w:sz w:val="28"/>
      <w:szCs w:val="28"/>
    </w:rPr>
  </w:style>
  <w:style w:type="character" w:customStyle="1" w:styleId="40">
    <w:name w:val="Заголовок 4 Знак"/>
    <w:basedOn w:val="a0"/>
    <w:link w:val="4"/>
    <w:rsid w:val="005D18D1"/>
    <w:rPr>
      <w:sz w:val="32"/>
      <w:szCs w:val="32"/>
    </w:rPr>
  </w:style>
  <w:style w:type="character" w:customStyle="1" w:styleId="50">
    <w:name w:val="Заголовок 5 Знак"/>
    <w:basedOn w:val="a0"/>
    <w:link w:val="5"/>
    <w:rsid w:val="005D18D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D18D1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5D18D1"/>
    <w:rPr>
      <w:b/>
      <w:bCs/>
      <w:i/>
      <w:iCs/>
    </w:rPr>
  </w:style>
  <w:style w:type="character" w:customStyle="1" w:styleId="a4">
    <w:name w:val="Название Знак"/>
    <w:basedOn w:val="a0"/>
    <w:link w:val="a3"/>
    <w:rsid w:val="005D18D1"/>
    <w:rPr>
      <w:b/>
      <w:bCs/>
      <w:i/>
      <w:iCs/>
      <w:sz w:val="24"/>
      <w:szCs w:val="24"/>
    </w:rPr>
  </w:style>
  <w:style w:type="paragraph" w:styleId="a5">
    <w:name w:val="Body Text"/>
    <w:basedOn w:val="a"/>
    <w:link w:val="a6"/>
    <w:semiHidden/>
    <w:rsid w:val="00F02035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02035"/>
    <w:rPr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B023-D24F-41E0-A8BC-04E02A47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2013-11-23T12:09:00Z</cp:lastPrinted>
  <dcterms:created xsi:type="dcterms:W3CDTF">2013-11-20T14:08:00Z</dcterms:created>
  <dcterms:modified xsi:type="dcterms:W3CDTF">2013-11-23T12:09:00Z</dcterms:modified>
</cp:coreProperties>
</file>